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0F" w:rsidRDefault="00EF7AF2">
      <w:pPr>
        <w:pStyle w:val="a3"/>
        <w:spacing w:before="72"/>
        <w:ind w:left="113"/>
      </w:pPr>
      <w:r>
        <w:t>НОВОСТНАЯ</w:t>
      </w:r>
      <w:r>
        <w:rPr>
          <w:spacing w:val="-5"/>
        </w:rPr>
        <w:t xml:space="preserve"> </w:t>
      </w:r>
      <w:r>
        <w:t>ЛЕНТА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</w:p>
    <w:p w:rsidR="003A620F" w:rsidRDefault="00EF7AF2">
      <w:pPr>
        <w:pStyle w:val="a3"/>
        <w:ind w:left="113"/>
      </w:pPr>
      <w:r>
        <w:rPr>
          <w:spacing w:val="-2"/>
        </w:rPr>
        <w:t>ЭТАПО</w:t>
      </w:r>
      <w:proofErr w:type="gramStart"/>
      <w:r>
        <w:rPr>
          <w:spacing w:val="-2"/>
        </w:rPr>
        <w:t>В(</w:t>
      </w:r>
      <w:proofErr w:type="gramEnd"/>
      <w:r>
        <w:rPr>
          <w:spacing w:val="-2"/>
        </w:rPr>
        <w:t>ПОДГОТОВИТЕЛЬНОГО,АНАЛИТИЧЕСКОГО,ЗАКЛЮЧИТЕЛЬНОГО)</w:t>
      </w:r>
    </w:p>
    <w:p w:rsidR="003A620F" w:rsidRDefault="00EF7AF2">
      <w:pPr>
        <w:pStyle w:val="a3"/>
        <w:spacing w:before="3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497205</wp:posOffset>
            </wp:positionH>
            <wp:positionV relativeFrom="paragraph">
              <wp:posOffset>183290</wp:posOffset>
            </wp:positionV>
            <wp:extent cx="6420765" cy="4389120"/>
            <wp:effectExtent l="0" t="0" r="0" b="0"/>
            <wp:wrapTopAndBottom/>
            <wp:docPr id="1" name="Image 1" descr="http://www.mou1.ru/images/stories/spt20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mou1.ru/images/stories/spt2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765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20F" w:rsidRDefault="00EF7AF2">
      <w:pPr>
        <w:pStyle w:val="1"/>
        <w:spacing w:before="239" w:line="237" w:lineRule="auto"/>
        <w:ind w:right="110"/>
      </w:pPr>
      <w:r>
        <w:t>В</w:t>
      </w:r>
      <w:r>
        <w:rPr>
          <w:spacing w:val="40"/>
        </w:rPr>
        <w:t xml:space="preserve"> </w:t>
      </w:r>
      <w:r>
        <w:t>октябре 2024 г. в школе пройдет социально психологическое тестирование для учащихся с 13 лет.</w:t>
      </w:r>
    </w:p>
    <w:p w:rsidR="003A620F" w:rsidRDefault="00EF7AF2">
      <w:pPr>
        <w:spacing w:before="283"/>
        <w:ind w:left="113" w:right="105"/>
        <w:jc w:val="both"/>
        <w:rPr>
          <w:b/>
          <w:i/>
          <w:sz w:val="24"/>
        </w:rPr>
      </w:pPr>
      <w:r>
        <w:rPr>
          <w:b/>
          <w:i/>
          <w:sz w:val="24"/>
        </w:rPr>
        <w:t>По некоторым данным, различные опьяняющие вещества хотя бы раз пробовали 85% детей в возрасте от 11 до 17 лет. Сегодня Вашему ребенку могут предложить наркотики в школе, во дворе и на дискотеке, в сети Интернет. До 60%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школьников сообщают, что подвергаются давлению со стороны сверстников, побуждающих их принимать ПАВ.</w:t>
      </w:r>
    </w:p>
    <w:p w:rsidR="003A620F" w:rsidRDefault="003A620F">
      <w:pPr>
        <w:pStyle w:val="a3"/>
        <w:spacing w:before="5"/>
        <w:rPr>
          <w:b/>
          <w:i/>
        </w:rPr>
      </w:pPr>
    </w:p>
    <w:p w:rsidR="003A620F" w:rsidRDefault="00EF7AF2">
      <w:pPr>
        <w:spacing w:before="1"/>
        <w:ind w:left="113" w:right="116"/>
        <w:jc w:val="both"/>
        <w:rPr>
          <w:b/>
          <w:i/>
          <w:sz w:val="24"/>
        </w:rPr>
      </w:pPr>
      <w:r>
        <w:rPr>
          <w:b/>
          <w:i/>
          <w:sz w:val="24"/>
        </w:rPr>
        <w:t>Вокруг слишком много наркотиков, чтобы успокаивать себя соображениями вроде: «С моим ребенком такого случиться не может».</w:t>
      </w:r>
    </w:p>
    <w:p w:rsidR="003A620F" w:rsidRDefault="003A620F">
      <w:pPr>
        <w:pStyle w:val="a3"/>
        <w:spacing w:before="4"/>
        <w:rPr>
          <w:b/>
          <w:i/>
        </w:rPr>
      </w:pPr>
    </w:p>
    <w:p w:rsidR="003A620F" w:rsidRDefault="00EF7AF2">
      <w:pPr>
        <w:spacing w:line="237" w:lineRule="auto"/>
        <w:ind w:left="113" w:right="111"/>
        <w:jc w:val="both"/>
        <w:rPr>
          <w:sz w:val="24"/>
        </w:rPr>
      </w:pPr>
      <w:r>
        <w:rPr>
          <w:b/>
          <w:i/>
          <w:sz w:val="24"/>
        </w:rPr>
        <w:t>В 1998 году был принят Федеральный закон №3-ФЗ «О наркотических средствах и психотропных веществах», который в 2013 году был дополнен статьей 53.4 «Раннее выявление незаконного потребления наркотических средств и психотропных веществ</w:t>
      </w:r>
      <w:r>
        <w:rPr>
          <w:sz w:val="24"/>
        </w:rPr>
        <w:t>».</w:t>
      </w:r>
    </w:p>
    <w:p w:rsidR="003A620F" w:rsidRDefault="003A620F">
      <w:pPr>
        <w:pStyle w:val="a3"/>
        <w:spacing w:before="6"/>
      </w:pPr>
    </w:p>
    <w:p w:rsidR="003A620F" w:rsidRPr="00757B0D" w:rsidRDefault="00EF7AF2">
      <w:pPr>
        <w:pStyle w:val="a3"/>
        <w:ind w:left="113" w:right="110"/>
        <w:jc w:val="both"/>
      </w:pPr>
      <w:r w:rsidRPr="00757B0D">
        <w:t>Федеральный закон от 08.01.1998 N 3-ФЗ (ред. от 29.12.2017) "О наркотических средствах и психотропных веществах Статья 53.4. Раннее выявление незаконного потребления наркотических средств и психотропных веществ</w:t>
      </w:r>
    </w:p>
    <w:p w:rsidR="003A620F" w:rsidRPr="00757B0D" w:rsidRDefault="003A620F">
      <w:pPr>
        <w:pStyle w:val="a3"/>
        <w:spacing w:before="5"/>
      </w:pPr>
    </w:p>
    <w:p w:rsidR="003A620F" w:rsidRPr="00757B0D" w:rsidRDefault="00EF7AF2">
      <w:pPr>
        <w:pStyle w:val="a4"/>
        <w:numPr>
          <w:ilvl w:val="0"/>
          <w:numId w:val="2"/>
        </w:numPr>
        <w:tabs>
          <w:tab w:val="left" w:pos="395"/>
        </w:tabs>
        <w:ind w:firstLine="0"/>
        <w:jc w:val="both"/>
        <w:rPr>
          <w:sz w:val="24"/>
          <w:szCs w:val="24"/>
        </w:rPr>
      </w:pPr>
      <w:r w:rsidRPr="00757B0D">
        <w:rPr>
          <w:sz w:val="24"/>
          <w:szCs w:val="24"/>
        </w:rPr>
        <w:t>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3A620F" w:rsidRPr="00757B0D" w:rsidRDefault="003A620F">
      <w:pPr>
        <w:jc w:val="both"/>
        <w:rPr>
          <w:sz w:val="24"/>
          <w:szCs w:val="24"/>
        </w:rPr>
        <w:sectPr w:rsidR="003A620F" w:rsidRPr="00757B0D">
          <w:type w:val="continuous"/>
          <w:pgSz w:w="11910" w:h="16840"/>
          <w:pgMar w:top="1080" w:right="820" w:bottom="280" w:left="640" w:header="720" w:footer="720" w:gutter="0"/>
          <w:cols w:space="720"/>
        </w:sectPr>
      </w:pPr>
    </w:p>
    <w:p w:rsidR="003A620F" w:rsidRPr="00757B0D" w:rsidRDefault="00EF7AF2">
      <w:pPr>
        <w:pStyle w:val="a3"/>
        <w:spacing w:before="72"/>
        <w:ind w:left="113" w:right="106"/>
        <w:jc w:val="both"/>
      </w:pPr>
      <w:r w:rsidRPr="00757B0D">
        <w:lastRenderedPageBreak/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3A620F" w:rsidRPr="00757B0D" w:rsidRDefault="003A620F">
      <w:pPr>
        <w:pStyle w:val="a3"/>
        <w:spacing w:before="5"/>
      </w:pPr>
    </w:p>
    <w:p w:rsidR="003A620F" w:rsidRPr="00757B0D" w:rsidRDefault="00EF7AF2">
      <w:pPr>
        <w:pStyle w:val="a3"/>
        <w:ind w:left="113" w:right="110"/>
        <w:jc w:val="both"/>
      </w:pPr>
      <w:r w:rsidRPr="00757B0D"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3A620F" w:rsidRPr="00757B0D" w:rsidRDefault="003A620F">
      <w:pPr>
        <w:pStyle w:val="a3"/>
        <w:spacing w:before="5"/>
      </w:pPr>
    </w:p>
    <w:p w:rsidR="003A620F" w:rsidRPr="00757B0D" w:rsidRDefault="00EF7AF2">
      <w:pPr>
        <w:pStyle w:val="a4"/>
        <w:numPr>
          <w:ilvl w:val="0"/>
          <w:numId w:val="2"/>
        </w:numPr>
        <w:tabs>
          <w:tab w:val="left" w:pos="395"/>
        </w:tabs>
        <w:ind w:firstLine="0"/>
        <w:jc w:val="both"/>
        <w:rPr>
          <w:sz w:val="24"/>
          <w:szCs w:val="24"/>
        </w:rPr>
      </w:pPr>
      <w:r w:rsidRPr="00757B0D">
        <w:rPr>
          <w:sz w:val="24"/>
          <w:szCs w:val="24"/>
        </w:rPr>
        <w:t>Раннее выявление незаконного потребления наркотических средств и психотропных веще</w:t>
      </w:r>
      <w:proofErr w:type="gramStart"/>
      <w:r w:rsidRPr="00757B0D">
        <w:rPr>
          <w:sz w:val="24"/>
          <w:szCs w:val="24"/>
        </w:rPr>
        <w:t>ств пр</w:t>
      </w:r>
      <w:proofErr w:type="gramEnd"/>
      <w:r w:rsidRPr="00757B0D">
        <w:rPr>
          <w:sz w:val="24"/>
          <w:szCs w:val="24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>одного из родителей или иного законного представителя обучающихся, не достигших возраста пятнадцати лет.</w:t>
      </w:r>
    </w:p>
    <w:p w:rsidR="003A620F" w:rsidRPr="00757B0D" w:rsidRDefault="003A620F">
      <w:pPr>
        <w:pStyle w:val="a3"/>
        <w:spacing w:before="3"/>
      </w:pPr>
    </w:p>
    <w:p w:rsidR="003A620F" w:rsidRPr="00757B0D" w:rsidRDefault="00EF7AF2">
      <w:pPr>
        <w:pStyle w:val="a4"/>
        <w:numPr>
          <w:ilvl w:val="0"/>
          <w:numId w:val="2"/>
        </w:numPr>
        <w:tabs>
          <w:tab w:val="left" w:pos="353"/>
        </w:tabs>
        <w:ind w:firstLine="0"/>
        <w:jc w:val="both"/>
        <w:rPr>
          <w:sz w:val="24"/>
          <w:szCs w:val="24"/>
        </w:rPr>
      </w:pPr>
      <w:r w:rsidRPr="00757B0D">
        <w:rPr>
          <w:sz w:val="24"/>
          <w:szCs w:val="24"/>
        </w:rPr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A620F" w:rsidRPr="00757B0D" w:rsidRDefault="003A620F">
      <w:pPr>
        <w:pStyle w:val="a3"/>
        <w:spacing w:before="5"/>
      </w:pPr>
    </w:p>
    <w:p w:rsidR="003A620F" w:rsidRPr="00757B0D" w:rsidRDefault="00EF7AF2">
      <w:pPr>
        <w:pStyle w:val="a4"/>
        <w:numPr>
          <w:ilvl w:val="0"/>
          <w:numId w:val="2"/>
        </w:numPr>
        <w:tabs>
          <w:tab w:val="left" w:pos="353"/>
        </w:tabs>
        <w:ind w:right="107" w:firstLine="0"/>
        <w:jc w:val="both"/>
        <w:rPr>
          <w:sz w:val="24"/>
          <w:szCs w:val="24"/>
        </w:rPr>
      </w:pPr>
      <w:proofErr w:type="gramStart"/>
      <w:r w:rsidRPr="00757B0D">
        <w:rPr>
          <w:sz w:val="24"/>
          <w:szCs w:val="24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757B0D">
        <w:rPr>
          <w:sz w:val="24"/>
          <w:szCs w:val="24"/>
        </w:rPr>
        <w:t xml:space="preserve"> Федерации.</w:t>
      </w:r>
    </w:p>
    <w:p w:rsidR="003A620F" w:rsidRPr="00757B0D" w:rsidRDefault="003A620F">
      <w:pPr>
        <w:pStyle w:val="a3"/>
        <w:spacing w:before="3"/>
      </w:pPr>
    </w:p>
    <w:p w:rsidR="003A620F" w:rsidRPr="00757B0D" w:rsidRDefault="00EF7AF2">
      <w:pPr>
        <w:pStyle w:val="a4"/>
        <w:numPr>
          <w:ilvl w:val="0"/>
          <w:numId w:val="2"/>
        </w:numPr>
        <w:tabs>
          <w:tab w:val="left" w:pos="371"/>
        </w:tabs>
        <w:ind w:right="105" w:firstLine="0"/>
        <w:jc w:val="both"/>
        <w:rPr>
          <w:sz w:val="24"/>
          <w:szCs w:val="24"/>
        </w:rPr>
      </w:pPr>
      <w:proofErr w:type="gramStart"/>
      <w:r w:rsidRPr="00757B0D">
        <w:rPr>
          <w:sz w:val="24"/>
          <w:szCs w:val="24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законного</w:t>
      </w:r>
      <w:r w:rsidRPr="00757B0D">
        <w:rPr>
          <w:spacing w:val="-3"/>
          <w:sz w:val="24"/>
          <w:szCs w:val="24"/>
        </w:rPr>
        <w:t xml:space="preserve"> </w:t>
      </w:r>
      <w:r w:rsidRPr="00757B0D">
        <w:rPr>
          <w:sz w:val="24"/>
          <w:szCs w:val="24"/>
        </w:rPr>
        <w:t>представителя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обучающегося, не</w:t>
      </w:r>
      <w:proofErr w:type="gramEnd"/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достигшего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возраста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пятнадцати</w:t>
      </w:r>
      <w:r w:rsidRPr="00757B0D">
        <w:rPr>
          <w:spacing w:val="-1"/>
          <w:sz w:val="24"/>
          <w:szCs w:val="24"/>
        </w:rPr>
        <w:t xml:space="preserve"> </w:t>
      </w:r>
      <w:r w:rsidRPr="00757B0D">
        <w:rPr>
          <w:sz w:val="24"/>
          <w:szCs w:val="24"/>
        </w:rPr>
        <w:t>лет),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A620F" w:rsidRPr="00757B0D" w:rsidRDefault="003A620F">
      <w:pPr>
        <w:pStyle w:val="a3"/>
        <w:spacing w:before="5"/>
      </w:pPr>
    </w:p>
    <w:p w:rsidR="003A620F" w:rsidRPr="00757B0D" w:rsidRDefault="00EF7AF2">
      <w:pPr>
        <w:pStyle w:val="a4"/>
        <w:numPr>
          <w:ilvl w:val="0"/>
          <w:numId w:val="2"/>
        </w:numPr>
        <w:tabs>
          <w:tab w:val="left" w:pos="362"/>
        </w:tabs>
        <w:spacing w:before="1"/>
        <w:ind w:right="107" w:firstLine="0"/>
        <w:jc w:val="both"/>
        <w:rPr>
          <w:sz w:val="24"/>
          <w:szCs w:val="24"/>
        </w:rPr>
      </w:pPr>
      <w:r w:rsidRPr="00757B0D">
        <w:rPr>
          <w:sz w:val="24"/>
          <w:szCs w:val="24"/>
        </w:rPr>
        <w:t>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</w:p>
    <w:p w:rsidR="003A620F" w:rsidRPr="00757B0D" w:rsidRDefault="003A620F">
      <w:pPr>
        <w:pStyle w:val="a3"/>
        <w:spacing w:before="5"/>
      </w:pPr>
    </w:p>
    <w:p w:rsidR="003A620F" w:rsidRPr="00757B0D" w:rsidRDefault="00EF7AF2">
      <w:pPr>
        <w:spacing w:before="1"/>
        <w:ind w:left="113" w:right="108"/>
        <w:jc w:val="both"/>
        <w:rPr>
          <w:sz w:val="24"/>
          <w:szCs w:val="24"/>
        </w:rPr>
      </w:pPr>
      <w:r w:rsidRPr="00757B0D">
        <w:rPr>
          <w:sz w:val="24"/>
          <w:szCs w:val="24"/>
        </w:rPr>
        <w:t>Социально-психологическое тестирование проходит в нашей школе под руководством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>штатных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>специалистов,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>прошедших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>подготовку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>по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>данному вопросу,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>и в соответствии с Порядком проведения социально-психологического тестирования</w:t>
      </w:r>
      <w:r w:rsidRPr="00757B0D">
        <w:rPr>
          <w:spacing w:val="27"/>
          <w:sz w:val="24"/>
          <w:szCs w:val="24"/>
        </w:rPr>
        <w:t xml:space="preserve">  </w:t>
      </w:r>
      <w:r w:rsidRPr="00757B0D">
        <w:rPr>
          <w:sz w:val="24"/>
          <w:szCs w:val="24"/>
        </w:rPr>
        <w:t>обучающихся</w:t>
      </w:r>
      <w:r w:rsidRPr="00757B0D">
        <w:rPr>
          <w:spacing w:val="30"/>
          <w:sz w:val="24"/>
          <w:szCs w:val="24"/>
        </w:rPr>
        <w:t xml:space="preserve">  </w:t>
      </w:r>
      <w:r w:rsidRPr="00757B0D">
        <w:rPr>
          <w:sz w:val="24"/>
          <w:szCs w:val="24"/>
        </w:rPr>
        <w:t>ОУ,</w:t>
      </w:r>
      <w:r w:rsidRPr="00757B0D">
        <w:rPr>
          <w:spacing w:val="30"/>
          <w:sz w:val="24"/>
          <w:szCs w:val="24"/>
        </w:rPr>
        <w:t xml:space="preserve">  </w:t>
      </w:r>
      <w:r w:rsidRPr="00757B0D">
        <w:rPr>
          <w:sz w:val="24"/>
          <w:szCs w:val="24"/>
        </w:rPr>
        <w:t>который</w:t>
      </w:r>
      <w:r w:rsidRPr="00757B0D">
        <w:rPr>
          <w:spacing w:val="66"/>
          <w:sz w:val="24"/>
          <w:szCs w:val="24"/>
        </w:rPr>
        <w:t xml:space="preserve">  </w:t>
      </w:r>
      <w:r w:rsidRPr="00757B0D">
        <w:rPr>
          <w:sz w:val="24"/>
          <w:szCs w:val="24"/>
        </w:rPr>
        <w:t>утвержден</w:t>
      </w:r>
      <w:r w:rsidRPr="00757B0D">
        <w:rPr>
          <w:spacing w:val="29"/>
          <w:sz w:val="24"/>
          <w:szCs w:val="24"/>
        </w:rPr>
        <w:t xml:space="preserve">  </w:t>
      </w:r>
      <w:r w:rsidRPr="00757B0D">
        <w:rPr>
          <w:sz w:val="24"/>
          <w:szCs w:val="24"/>
        </w:rPr>
        <w:t>Приказом</w:t>
      </w:r>
      <w:r w:rsidRPr="00757B0D">
        <w:rPr>
          <w:spacing w:val="30"/>
          <w:sz w:val="24"/>
          <w:szCs w:val="24"/>
        </w:rPr>
        <w:t xml:space="preserve">  </w:t>
      </w:r>
      <w:r w:rsidRPr="00757B0D">
        <w:rPr>
          <w:spacing w:val="-2"/>
          <w:sz w:val="24"/>
          <w:szCs w:val="24"/>
        </w:rPr>
        <w:t>Министерства</w:t>
      </w:r>
    </w:p>
    <w:p w:rsidR="003A620F" w:rsidRPr="00757B0D" w:rsidRDefault="003A620F">
      <w:pPr>
        <w:jc w:val="both"/>
        <w:rPr>
          <w:sz w:val="24"/>
          <w:szCs w:val="24"/>
        </w:rPr>
        <w:sectPr w:rsidR="003A620F" w:rsidRPr="00757B0D">
          <w:pgSz w:w="11910" w:h="16840"/>
          <w:pgMar w:top="1080" w:right="820" w:bottom="280" w:left="640" w:header="720" w:footer="720" w:gutter="0"/>
          <w:cols w:space="720"/>
        </w:sectPr>
      </w:pPr>
    </w:p>
    <w:p w:rsidR="003A620F" w:rsidRPr="00757B0D" w:rsidRDefault="00EF7AF2">
      <w:pPr>
        <w:spacing w:before="73"/>
        <w:ind w:left="113" w:right="108"/>
        <w:jc w:val="both"/>
        <w:rPr>
          <w:sz w:val="24"/>
          <w:szCs w:val="24"/>
        </w:rPr>
      </w:pPr>
      <w:r w:rsidRPr="00757B0D">
        <w:rPr>
          <w:sz w:val="24"/>
          <w:szCs w:val="24"/>
        </w:rPr>
        <w:lastRenderedPageBreak/>
        <w:t>образования и науки Российской Федерации от 16.06.2014 года</w:t>
      </w:r>
      <w:r w:rsidRPr="00757B0D">
        <w:rPr>
          <w:sz w:val="24"/>
          <w:szCs w:val="24"/>
          <w:u w:val="single" w:color="0000FF"/>
        </w:rPr>
        <w:t xml:space="preserve"> №658 «Об</w:t>
      </w:r>
      <w:r w:rsidRPr="00757B0D">
        <w:rPr>
          <w:sz w:val="24"/>
          <w:szCs w:val="24"/>
        </w:rPr>
        <w:t xml:space="preserve"> </w:t>
      </w:r>
      <w:r w:rsidRPr="00757B0D">
        <w:rPr>
          <w:sz w:val="24"/>
          <w:szCs w:val="24"/>
          <w:u w:val="single" w:color="0000FF"/>
        </w:rPr>
        <w:t>утверждении Порядка проведения социально-психологического тестирования лиц,</w:t>
      </w:r>
      <w:r w:rsidRPr="00757B0D">
        <w:rPr>
          <w:sz w:val="24"/>
          <w:szCs w:val="24"/>
        </w:rPr>
        <w:t xml:space="preserve"> </w:t>
      </w:r>
      <w:r w:rsidRPr="00757B0D">
        <w:rPr>
          <w:sz w:val="24"/>
          <w:szCs w:val="24"/>
          <w:u w:val="single" w:color="0000FF"/>
        </w:rPr>
        <w:t>обучающихся в общеобразовательных организациях и профессиональных</w:t>
      </w:r>
      <w:r w:rsidRPr="00757B0D">
        <w:rPr>
          <w:sz w:val="24"/>
          <w:szCs w:val="24"/>
        </w:rPr>
        <w:t xml:space="preserve"> </w:t>
      </w:r>
      <w:r w:rsidRPr="00757B0D">
        <w:rPr>
          <w:sz w:val="24"/>
          <w:szCs w:val="24"/>
          <w:u w:val="single" w:color="0000FF"/>
        </w:rPr>
        <w:t>образовательных организациях, а также в образовательных организациях высшего</w:t>
      </w:r>
      <w:r w:rsidRPr="00757B0D">
        <w:rPr>
          <w:sz w:val="24"/>
          <w:szCs w:val="24"/>
        </w:rPr>
        <w:t xml:space="preserve"> </w:t>
      </w:r>
      <w:r w:rsidRPr="00757B0D">
        <w:rPr>
          <w:sz w:val="24"/>
          <w:szCs w:val="24"/>
          <w:u w:val="single" w:color="0000FF"/>
        </w:rPr>
        <w:t>образования»</w:t>
      </w:r>
      <w:r w:rsidRPr="00757B0D">
        <w:rPr>
          <w:sz w:val="24"/>
          <w:szCs w:val="24"/>
        </w:rPr>
        <w:t>,</w:t>
      </w:r>
      <w:r w:rsidRPr="00757B0D">
        <w:rPr>
          <w:spacing w:val="-3"/>
          <w:sz w:val="24"/>
          <w:szCs w:val="24"/>
        </w:rPr>
        <w:t xml:space="preserve"> </w:t>
      </w:r>
      <w:r w:rsidRPr="00757B0D">
        <w:rPr>
          <w:sz w:val="24"/>
          <w:szCs w:val="24"/>
        </w:rPr>
        <w:t>на основании приказа управления образования, а также приказа по школе</w:t>
      </w:r>
    </w:p>
    <w:p w:rsidR="003A620F" w:rsidRPr="00757B0D" w:rsidRDefault="00EF7AF2">
      <w:pPr>
        <w:pStyle w:val="1"/>
        <w:ind w:right="109"/>
        <w:rPr>
          <w:sz w:val="24"/>
          <w:szCs w:val="24"/>
        </w:rPr>
      </w:pPr>
      <w:r w:rsidRPr="00757B0D">
        <w:rPr>
          <w:sz w:val="24"/>
          <w:szCs w:val="24"/>
        </w:rPr>
        <w:t>Родителям, как правило, бывает сложно обнаружить ранний опыт употребления наркотиков ребенком, пока употребление еще не переросло в болезнь, пока не сформировалась зависимость.</w:t>
      </w:r>
    </w:p>
    <w:p w:rsidR="003A620F" w:rsidRPr="00757B0D" w:rsidRDefault="00EF7AF2">
      <w:pPr>
        <w:pStyle w:val="a3"/>
        <w:spacing w:before="274"/>
        <w:ind w:left="113" w:right="104"/>
        <w:jc w:val="both"/>
      </w:pPr>
      <w:r w:rsidRPr="00757B0D">
        <w:t>Социально-психологическое тестирование (далее - СПТ) носит, прежде всего, профилактический характер, и призвано удержать молодежь от первых "экспериментов" с наркотиками. СПТ не выявляет подростков, употребляющих наркотики. Оно не предполагает постановки какого-либо диагноза Вашему ребенку.</w:t>
      </w:r>
    </w:p>
    <w:p w:rsidR="003A620F" w:rsidRPr="00757B0D" w:rsidRDefault="003A620F">
      <w:pPr>
        <w:pStyle w:val="a3"/>
        <w:spacing w:before="5"/>
      </w:pPr>
    </w:p>
    <w:p w:rsidR="003A620F" w:rsidRPr="00757B0D" w:rsidRDefault="00EF7AF2">
      <w:pPr>
        <w:pStyle w:val="a3"/>
        <w:ind w:left="113" w:right="110"/>
        <w:jc w:val="both"/>
      </w:pPr>
      <w:r w:rsidRPr="00757B0D">
        <w:t>Задача тестирования -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:rsidR="003A620F" w:rsidRPr="00757B0D" w:rsidRDefault="003A620F">
      <w:pPr>
        <w:pStyle w:val="a3"/>
        <w:spacing w:before="3"/>
      </w:pPr>
      <w:bookmarkStart w:id="0" w:name="_GoBack"/>
      <w:bookmarkEnd w:id="0"/>
    </w:p>
    <w:p w:rsidR="003A620F" w:rsidRPr="00757B0D" w:rsidRDefault="00EF7AF2">
      <w:pPr>
        <w:pStyle w:val="a3"/>
        <w:ind w:left="113" w:right="109"/>
        <w:jc w:val="both"/>
      </w:pPr>
      <w:r w:rsidRPr="00757B0D">
        <w:t>Полученные</w:t>
      </w:r>
      <w:r w:rsidRPr="00757B0D">
        <w:rPr>
          <w:spacing w:val="-2"/>
        </w:rPr>
        <w:t xml:space="preserve"> </w:t>
      </w:r>
      <w:r w:rsidRPr="00757B0D">
        <w:t>результаты</w:t>
      </w:r>
      <w:r w:rsidRPr="00757B0D">
        <w:rPr>
          <w:spacing w:val="-1"/>
        </w:rPr>
        <w:t xml:space="preserve"> </w:t>
      </w:r>
      <w:r w:rsidRPr="00757B0D">
        <w:t>носят прогностический, вероятностный</w:t>
      </w:r>
      <w:r w:rsidRPr="00757B0D">
        <w:rPr>
          <w:spacing w:val="-2"/>
        </w:rPr>
        <w:t xml:space="preserve"> </w:t>
      </w:r>
      <w:r w:rsidRPr="00757B0D">
        <w:t>характер. В</w:t>
      </w:r>
      <w:r w:rsidRPr="00757B0D">
        <w:rPr>
          <w:spacing w:val="-2"/>
        </w:rPr>
        <w:t xml:space="preserve"> </w:t>
      </w:r>
      <w:r w:rsidRPr="00757B0D">
        <w:t>обобщенном</w:t>
      </w:r>
      <w:r w:rsidRPr="00757B0D">
        <w:rPr>
          <w:spacing w:val="-1"/>
        </w:rPr>
        <w:t xml:space="preserve"> </w:t>
      </w:r>
      <w:r w:rsidRPr="00757B0D">
        <w:t>виде</w:t>
      </w:r>
      <w:r w:rsidRPr="00757B0D">
        <w:rPr>
          <w:spacing w:val="-1"/>
        </w:rPr>
        <w:t xml:space="preserve"> </w:t>
      </w:r>
      <w:r w:rsidRPr="00757B0D">
        <w:t>они будут использованы при планировании профилактической работы как в школе, где учится Ваш ребенок, так и в районе в целом.</w:t>
      </w:r>
    </w:p>
    <w:p w:rsidR="003A620F" w:rsidRPr="00757B0D" w:rsidRDefault="003A620F">
      <w:pPr>
        <w:pStyle w:val="a3"/>
        <w:spacing w:before="10"/>
      </w:pPr>
    </w:p>
    <w:p w:rsidR="003A620F" w:rsidRPr="00757B0D" w:rsidRDefault="00EF7AF2">
      <w:pPr>
        <w:ind w:left="113" w:right="108"/>
        <w:jc w:val="both"/>
        <w:rPr>
          <w:b/>
          <w:sz w:val="24"/>
          <w:szCs w:val="24"/>
        </w:rPr>
      </w:pPr>
      <w:r w:rsidRPr="00757B0D">
        <w:rPr>
          <w:b/>
          <w:sz w:val="24"/>
          <w:szCs w:val="24"/>
        </w:rPr>
        <w:t>Акцентируем Ваше внимание, что социально-психологическое тестирование является добровольным и анонимным.</w:t>
      </w:r>
    </w:p>
    <w:p w:rsidR="003A620F" w:rsidRPr="00757B0D" w:rsidRDefault="003A620F">
      <w:pPr>
        <w:pStyle w:val="a3"/>
        <w:rPr>
          <w:b/>
        </w:rPr>
      </w:pPr>
    </w:p>
    <w:p w:rsidR="003A620F" w:rsidRPr="00757B0D" w:rsidRDefault="00EF7AF2">
      <w:pPr>
        <w:pStyle w:val="a3"/>
        <w:ind w:left="113"/>
        <w:jc w:val="both"/>
      </w:pPr>
      <w:r w:rsidRPr="00757B0D">
        <w:t>В</w:t>
      </w:r>
      <w:r w:rsidRPr="00757B0D">
        <w:rPr>
          <w:spacing w:val="-3"/>
        </w:rPr>
        <w:t xml:space="preserve"> </w:t>
      </w:r>
      <w:r w:rsidRPr="00757B0D">
        <w:t>СПТ</w:t>
      </w:r>
      <w:r w:rsidRPr="00757B0D">
        <w:rPr>
          <w:spacing w:val="-1"/>
        </w:rPr>
        <w:t xml:space="preserve"> </w:t>
      </w:r>
      <w:r w:rsidRPr="00757B0D">
        <w:t>принимают</w:t>
      </w:r>
      <w:r w:rsidRPr="00757B0D">
        <w:rPr>
          <w:spacing w:val="1"/>
        </w:rPr>
        <w:t xml:space="preserve"> </w:t>
      </w:r>
      <w:r w:rsidRPr="00757B0D">
        <w:rPr>
          <w:spacing w:val="-2"/>
        </w:rPr>
        <w:t>участие:</w:t>
      </w:r>
    </w:p>
    <w:p w:rsidR="003A620F" w:rsidRPr="00757B0D" w:rsidRDefault="003A620F">
      <w:pPr>
        <w:pStyle w:val="a3"/>
        <w:spacing w:before="2"/>
      </w:pPr>
    </w:p>
    <w:p w:rsidR="003A620F" w:rsidRPr="00757B0D" w:rsidRDefault="00EF7AF2">
      <w:pPr>
        <w:pStyle w:val="a4"/>
        <w:numPr>
          <w:ilvl w:val="0"/>
          <w:numId w:val="1"/>
        </w:numPr>
        <w:tabs>
          <w:tab w:val="left" w:pos="833"/>
        </w:tabs>
        <w:ind w:left="833" w:right="0" w:hanging="360"/>
        <w:jc w:val="left"/>
        <w:rPr>
          <w:sz w:val="24"/>
          <w:szCs w:val="24"/>
        </w:rPr>
      </w:pPr>
      <w:r w:rsidRPr="00757B0D">
        <w:rPr>
          <w:sz w:val="24"/>
          <w:szCs w:val="24"/>
        </w:rPr>
        <w:t>дети</w:t>
      </w:r>
      <w:r w:rsidRPr="00757B0D">
        <w:rPr>
          <w:spacing w:val="-4"/>
          <w:sz w:val="24"/>
          <w:szCs w:val="24"/>
        </w:rPr>
        <w:t xml:space="preserve"> </w:t>
      </w:r>
      <w:r w:rsidRPr="00757B0D">
        <w:rPr>
          <w:sz w:val="24"/>
          <w:szCs w:val="24"/>
        </w:rPr>
        <w:t>в</w:t>
      </w:r>
      <w:r w:rsidRPr="00757B0D">
        <w:rPr>
          <w:spacing w:val="-3"/>
          <w:sz w:val="24"/>
          <w:szCs w:val="24"/>
        </w:rPr>
        <w:t xml:space="preserve"> </w:t>
      </w:r>
      <w:r w:rsidRPr="00757B0D">
        <w:rPr>
          <w:sz w:val="24"/>
          <w:szCs w:val="24"/>
        </w:rPr>
        <w:t>возрасте</w:t>
      </w:r>
      <w:r w:rsidRPr="00757B0D">
        <w:rPr>
          <w:spacing w:val="-3"/>
          <w:sz w:val="24"/>
          <w:szCs w:val="24"/>
        </w:rPr>
        <w:t xml:space="preserve"> </w:t>
      </w:r>
      <w:r w:rsidRPr="00757B0D">
        <w:rPr>
          <w:sz w:val="24"/>
          <w:szCs w:val="24"/>
        </w:rPr>
        <w:t>15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лет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и</w:t>
      </w:r>
      <w:r w:rsidRPr="00757B0D">
        <w:rPr>
          <w:spacing w:val="-3"/>
          <w:sz w:val="24"/>
          <w:szCs w:val="24"/>
        </w:rPr>
        <w:t xml:space="preserve"> </w:t>
      </w:r>
      <w:r w:rsidRPr="00757B0D">
        <w:rPr>
          <w:sz w:val="24"/>
          <w:szCs w:val="24"/>
        </w:rPr>
        <w:t>старше,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которые</w:t>
      </w:r>
      <w:r w:rsidRPr="00757B0D">
        <w:rPr>
          <w:spacing w:val="-4"/>
          <w:sz w:val="24"/>
          <w:szCs w:val="24"/>
        </w:rPr>
        <w:t xml:space="preserve"> </w:t>
      </w:r>
      <w:r w:rsidRPr="00757B0D">
        <w:rPr>
          <w:sz w:val="24"/>
          <w:szCs w:val="24"/>
        </w:rPr>
        <w:t>дали</w:t>
      </w:r>
      <w:r w:rsidRPr="00757B0D">
        <w:rPr>
          <w:spacing w:val="-1"/>
          <w:sz w:val="24"/>
          <w:szCs w:val="24"/>
        </w:rPr>
        <w:t xml:space="preserve"> </w:t>
      </w:r>
      <w:r w:rsidRPr="00757B0D">
        <w:rPr>
          <w:sz w:val="24"/>
          <w:szCs w:val="24"/>
        </w:rPr>
        <w:t>письменное</w:t>
      </w:r>
      <w:r w:rsidRPr="00757B0D">
        <w:rPr>
          <w:spacing w:val="-3"/>
          <w:sz w:val="24"/>
          <w:szCs w:val="24"/>
        </w:rPr>
        <w:t xml:space="preserve"> </w:t>
      </w:r>
      <w:r w:rsidRPr="00757B0D">
        <w:rPr>
          <w:sz w:val="24"/>
          <w:szCs w:val="24"/>
        </w:rPr>
        <w:t>информированное</w:t>
      </w:r>
      <w:r w:rsidRPr="00757B0D">
        <w:rPr>
          <w:spacing w:val="-3"/>
          <w:sz w:val="24"/>
          <w:szCs w:val="24"/>
        </w:rPr>
        <w:t xml:space="preserve"> </w:t>
      </w:r>
      <w:r w:rsidRPr="00757B0D">
        <w:rPr>
          <w:spacing w:val="-2"/>
          <w:sz w:val="24"/>
          <w:szCs w:val="24"/>
        </w:rPr>
        <w:t>согласие.</w:t>
      </w:r>
    </w:p>
    <w:p w:rsidR="003A620F" w:rsidRPr="00757B0D" w:rsidRDefault="00EF7AF2">
      <w:pPr>
        <w:pStyle w:val="a4"/>
        <w:numPr>
          <w:ilvl w:val="0"/>
          <w:numId w:val="1"/>
        </w:numPr>
        <w:tabs>
          <w:tab w:val="left" w:pos="834"/>
          <w:tab w:val="left" w:pos="7444"/>
        </w:tabs>
        <w:ind w:right="108"/>
        <w:jc w:val="left"/>
        <w:rPr>
          <w:sz w:val="24"/>
          <w:szCs w:val="24"/>
        </w:rPr>
      </w:pPr>
      <w:r w:rsidRPr="00757B0D">
        <w:rPr>
          <w:sz w:val="24"/>
          <w:szCs w:val="24"/>
        </w:rPr>
        <w:t>Если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ребенку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нет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15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лет,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он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участвует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в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тестировании</w:t>
      </w:r>
      <w:r w:rsidRPr="00757B0D">
        <w:rPr>
          <w:sz w:val="24"/>
          <w:szCs w:val="24"/>
        </w:rPr>
        <w:tab/>
        <w:t>при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наличии</w:t>
      </w:r>
      <w:r w:rsidRPr="00757B0D">
        <w:rPr>
          <w:spacing w:val="80"/>
          <w:sz w:val="24"/>
          <w:szCs w:val="24"/>
        </w:rPr>
        <w:t xml:space="preserve"> </w:t>
      </w:r>
      <w:r w:rsidRPr="00757B0D">
        <w:rPr>
          <w:sz w:val="24"/>
          <w:szCs w:val="24"/>
        </w:rPr>
        <w:t>письменного информированного согласия одного из родителей (законных представителей).</w:t>
      </w:r>
    </w:p>
    <w:p w:rsidR="003A620F" w:rsidRPr="00757B0D" w:rsidRDefault="003A620F">
      <w:pPr>
        <w:pStyle w:val="a3"/>
        <w:spacing w:before="5"/>
      </w:pPr>
    </w:p>
    <w:p w:rsidR="003A620F" w:rsidRPr="00757B0D" w:rsidRDefault="00EF7AF2">
      <w:pPr>
        <w:pStyle w:val="a3"/>
        <w:ind w:left="113" w:right="113"/>
        <w:jc w:val="both"/>
      </w:pPr>
      <w:r w:rsidRPr="00757B0D">
        <w:t>Родители (законные представители) обучающихся допускаются в аудитории во время тестирования в качестве наблюдателей;</w:t>
      </w:r>
    </w:p>
    <w:p w:rsidR="003A620F" w:rsidRPr="00757B0D" w:rsidRDefault="003A620F">
      <w:pPr>
        <w:pStyle w:val="a3"/>
        <w:spacing w:before="9"/>
      </w:pPr>
    </w:p>
    <w:p w:rsidR="003A620F" w:rsidRPr="00757B0D" w:rsidRDefault="00EF7AF2">
      <w:pPr>
        <w:pStyle w:val="1"/>
        <w:spacing w:before="0"/>
        <w:rPr>
          <w:sz w:val="24"/>
          <w:szCs w:val="24"/>
        </w:rPr>
      </w:pPr>
      <w:r w:rsidRPr="00757B0D">
        <w:rPr>
          <w:sz w:val="24"/>
          <w:szCs w:val="24"/>
        </w:rPr>
        <w:t>Важно знать! Что процесс тестирования и обработки результатов являются конфиденциальными. Личные данные ребенка кодируются. Конфиденциальность при проведении СПТ и хранении информированных согласий обеспечивает компетентными специалистами школы и директором образовательной организации.</w:t>
      </w:r>
    </w:p>
    <w:p w:rsidR="003A620F" w:rsidRPr="00757B0D" w:rsidRDefault="00EF7AF2">
      <w:pPr>
        <w:spacing w:before="277"/>
        <w:ind w:left="113" w:right="105"/>
        <w:jc w:val="both"/>
        <w:rPr>
          <w:sz w:val="24"/>
          <w:szCs w:val="24"/>
        </w:rPr>
      </w:pPr>
      <w:r w:rsidRPr="00757B0D">
        <w:rPr>
          <w:sz w:val="24"/>
          <w:szCs w:val="24"/>
        </w:rPr>
        <w:t>Что представляет собой СПТ? Социально-психологическое тестирование</w:t>
      </w:r>
      <w:r w:rsidRPr="00757B0D">
        <w:rPr>
          <w:spacing w:val="40"/>
          <w:sz w:val="24"/>
          <w:szCs w:val="24"/>
        </w:rPr>
        <w:t xml:space="preserve"> </w:t>
      </w:r>
      <w:r w:rsidRPr="00757B0D">
        <w:rPr>
          <w:sz w:val="24"/>
          <w:szCs w:val="24"/>
        </w:rPr>
        <w:t xml:space="preserve">проводится </w:t>
      </w:r>
      <w:proofErr w:type="spellStart"/>
      <w:r w:rsidRPr="00757B0D">
        <w:rPr>
          <w:sz w:val="24"/>
          <w:szCs w:val="24"/>
        </w:rPr>
        <w:t>анкетно</w:t>
      </w:r>
      <w:proofErr w:type="spellEnd"/>
      <w:r w:rsidRPr="00757B0D">
        <w:rPr>
          <w:sz w:val="24"/>
          <w:szCs w:val="24"/>
        </w:rPr>
        <w:t>-опросным методом. Напоминаем, что персональные данные Вашего ребенка в анкету не заносятся. Ориентировочная длительность процедуры тестирования – 45 минут.</w:t>
      </w:r>
    </w:p>
    <w:p w:rsidR="003A620F" w:rsidRPr="00757B0D" w:rsidRDefault="00EF7AF2">
      <w:pPr>
        <w:spacing w:before="279"/>
        <w:ind w:left="113"/>
        <w:jc w:val="both"/>
        <w:rPr>
          <w:sz w:val="24"/>
          <w:szCs w:val="24"/>
        </w:rPr>
      </w:pPr>
      <w:r w:rsidRPr="00757B0D">
        <w:rPr>
          <w:sz w:val="24"/>
          <w:szCs w:val="24"/>
        </w:rPr>
        <w:t>Каждый</w:t>
      </w:r>
      <w:r w:rsidRPr="00757B0D">
        <w:rPr>
          <w:spacing w:val="61"/>
          <w:sz w:val="24"/>
          <w:szCs w:val="24"/>
        </w:rPr>
        <w:t xml:space="preserve">  </w:t>
      </w:r>
      <w:r w:rsidRPr="00757B0D">
        <w:rPr>
          <w:sz w:val="24"/>
          <w:szCs w:val="24"/>
        </w:rPr>
        <w:t>родитель</w:t>
      </w:r>
      <w:r w:rsidRPr="00757B0D">
        <w:rPr>
          <w:spacing w:val="62"/>
          <w:sz w:val="24"/>
          <w:szCs w:val="24"/>
        </w:rPr>
        <w:t xml:space="preserve">  </w:t>
      </w:r>
      <w:r w:rsidRPr="00757B0D">
        <w:rPr>
          <w:sz w:val="24"/>
          <w:szCs w:val="24"/>
        </w:rPr>
        <w:t>имеет</w:t>
      </w:r>
      <w:r w:rsidRPr="00757B0D">
        <w:rPr>
          <w:spacing w:val="61"/>
          <w:sz w:val="24"/>
          <w:szCs w:val="24"/>
        </w:rPr>
        <w:t xml:space="preserve">  </w:t>
      </w:r>
      <w:r w:rsidRPr="00757B0D">
        <w:rPr>
          <w:sz w:val="24"/>
          <w:szCs w:val="24"/>
        </w:rPr>
        <w:t>право</w:t>
      </w:r>
      <w:r w:rsidRPr="00757B0D">
        <w:rPr>
          <w:spacing w:val="64"/>
          <w:sz w:val="24"/>
          <w:szCs w:val="24"/>
        </w:rPr>
        <w:t xml:space="preserve">  </w:t>
      </w:r>
      <w:r w:rsidRPr="00757B0D">
        <w:rPr>
          <w:sz w:val="24"/>
          <w:szCs w:val="24"/>
        </w:rPr>
        <w:t>на</w:t>
      </w:r>
      <w:r w:rsidRPr="00757B0D">
        <w:rPr>
          <w:spacing w:val="63"/>
          <w:sz w:val="24"/>
          <w:szCs w:val="24"/>
        </w:rPr>
        <w:t xml:space="preserve">  </w:t>
      </w:r>
      <w:r w:rsidRPr="00757B0D">
        <w:rPr>
          <w:sz w:val="24"/>
          <w:szCs w:val="24"/>
        </w:rPr>
        <w:t>получение</w:t>
      </w:r>
      <w:r w:rsidRPr="00757B0D">
        <w:rPr>
          <w:spacing w:val="61"/>
          <w:sz w:val="24"/>
          <w:szCs w:val="24"/>
        </w:rPr>
        <w:t xml:space="preserve">  </w:t>
      </w:r>
      <w:r w:rsidRPr="00757B0D">
        <w:rPr>
          <w:sz w:val="24"/>
          <w:szCs w:val="24"/>
        </w:rPr>
        <w:t>информации</w:t>
      </w:r>
      <w:r w:rsidRPr="00757B0D">
        <w:rPr>
          <w:spacing w:val="62"/>
          <w:sz w:val="24"/>
          <w:szCs w:val="24"/>
        </w:rPr>
        <w:t xml:space="preserve">  </w:t>
      </w:r>
      <w:r w:rsidRPr="00757B0D">
        <w:rPr>
          <w:sz w:val="24"/>
          <w:szCs w:val="24"/>
        </w:rPr>
        <w:t>о</w:t>
      </w:r>
      <w:r w:rsidRPr="00757B0D">
        <w:rPr>
          <w:spacing w:val="63"/>
          <w:sz w:val="24"/>
          <w:szCs w:val="24"/>
        </w:rPr>
        <w:t xml:space="preserve">  </w:t>
      </w:r>
      <w:r w:rsidRPr="00757B0D">
        <w:rPr>
          <w:spacing w:val="-2"/>
          <w:sz w:val="24"/>
          <w:szCs w:val="24"/>
        </w:rPr>
        <w:t>результатах</w:t>
      </w:r>
    </w:p>
    <w:p w:rsidR="003A620F" w:rsidRPr="00757B0D" w:rsidRDefault="003A620F">
      <w:pPr>
        <w:jc w:val="both"/>
        <w:rPr>
          <w:sz w:val="24"/>
          <w:szCs w:val="24"/>
        </w:rPr>
        <w:sectPr w:rsidR="003A620F" w:rsidRPr="00757B0D">
          <w:pgSz w:w="11910" w:h="16840"/>
          <w:pgMar w:top="1080" w:right="820" w:bottom="280" w:left="640" w:header="720" w:footer="720" w:gutter="0"/>
          <w:cols w:space="720"/>
        </w:sectPr>
      </w:pPr>
    </w:p>
    <w:p w:rsidR="003A620F" w:rsidRPr="00757B0D" w:rsidRDefault="00EF7AF2">
      <w:pPr>
        <w:spacing w:before="73"/>
        <w:ind w:left="113" w:right="108"/>
        <w:jc w:val="both"/>
        <w:rPr>
          <w:sz w:val="24"/>
          <w:szCs w:val="24"/>
        </w:rPr>
      </w:pPr>
      <w:r w:rsidRPr="00757B0D">
        <w:rPr>
          <w:sz w:val="24"/>
          <w:szCs w:val="24"/>
        </w:rPr>
        <w:lastRenderedPageBreak/>
        <w:t>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специалистами Центра</w:t>
      </w:r>
      <w:r w:rsidRPr="00757B0D">
        <w:rPr>
          <w:spacing w:val="-3"/>
          <w:sz w:val="24"/>
          <w:szCs w:val="24"/>
        </w:rPr>
        <w:t xml:space="preserve"> </w:t>
      </w:r>
      <w:r w:rsidRPr="00757B0D">
        <w:rPr>
          <w:sz w:val="24"/>
          <w:szCs w:val="24"/>
        </w:rPr>
        <w:t xml:space="preserve">психолого-педагогической и </w:t>
      </w:r>
      <w:proofErr w:type="gramStart"/>
      <w:r w:rsidRPr="00757B0D">
        <w:rPr>
          <w:sz w:val="24"/>
          <w:szCs w:val="24"/>
        </w:rPr>
        <w:t>медико-социальной</w:t>
      </w:r>
      <w:proofErr w:type="gramEnd"/>
      <w:r w:rsidRPr="00757B0D">
        <w:rPr>
          <w:sz w:val="24"/>
          <w:szCs w:val="24"/>
        </w:rPr>
        <w:t xml:space="preserve"> помощи,</w:t>
      </w:r>
      <w:r w:rsidRPr="00757B0D">
        <w:rPr>
          <w:spacing w:val="-1"/>
          <w:sz w:val="24"/>
          <w:szCs w:val="24"/>
        </w:rPr>
        <w:t xml:space="preserve"> </w:t>
      </w:r>
      <w:r w:rsidRPr="00757B0D">
        <w:rPr>
          <w:sz w:val="24"/>
          <w:szCs w:val="24"/>
        </w:rPr>
        <w:t>чтобы</w:t>
      </w:r>
      <w:r w:rsidRPr="00757B0D">
        <w:rPr>
          <w:spacing w:val="-2"/>
          <w:sz w:val="24"/>
          <w:szCs w:val="24"/>
        </w:rPr>
        <w:t xml:space="preserve"> </w:t>
      </w:r>
      <w:r w:rsidRPr="00757B0D">
        <w:rPr>
          <w:sz w:val="24"/>
          <w:szCs w:val="24"/>
        </w:rPr>
        <w:t>разработать индивидуальный профилактический маршрут.</w:t>
      </w:r>
    </w:p>
    <w:p w:rsidR="003A620F" w:rsidRPr="00757B0D" w:rsidRDefault="00EF7AF2">
      <w:pPr>
        <w:spacing w:before="286"/>
        <w:ind w:left="113" w:right="112"/>
        <w:jc w:val="both"/>
        <w:rPr>
          <w:b/>
          <w:sz w:val="24"/>
          <w:szCs w:val="24"/>
        </w:rPr>
      </w:pPr>
      <w:r w:rsidRPr="00757B0D">
        <w:rPr>
          <w:b/>
          <w:sz w:val="24"/>
          <w:szCs w:val="24"/>
          <w:u w:val="single"/>
        </w:rPr>
        <w:t>Уважаемые родители! Мы предлагаем Вам включиться в работу по ранней</w:t>
      </w:r>
      <w:r w:rsidRPr="00757B0D">
        <w:rPr>
          <w:b/>
          <w:sz w:val="24"/>
          <w:szCs w:val="24"/>
        </w:rPr>
        <w:t xml:space="preserve"> </w:t>
      </w:r>
      <w:r w:rsidRPr="00757B0D">
        <w:rPr>
          <w:b/>
          <w:sz w:val="24"/>
          <w:szCs w:val="24"/>
          <w:u w:val="single"/>
        </w:rPr>
        <w:t>профилактике вовлечения подростков в употребление наркотиков и просим</w:t>
      </w:r>
      <w:r w:rsidRPr="00757B0D">
        <w:rPr>
          <w:b/>
          <w:sz w:val="24"/>
          <w:szCs w:val="24"/>
        </w:rPr>
        <w:t xml:space="preserve"> </w:t>
      </w:r>
      <w:r w:rsidRPr="00757B0D">
        <w:rPr>
          <w:b/>
          <w:sz w:val="24"/>
          <w:szCs w:val="24"/>
          <w:u w:val="single"/>
        </w:rPr>
        <w:t>Вас дать согласие на участие Ваших детей в тестировании.</w:t>
      </w:r>
    </w:p>
    <w:p w:rsidR="003A620F" w:rsidRPr="00757B0D" w:rsidRDefault="00EF7AF2">
      <w:pPr>
        <w:spacing w:before="279"/>
        <w:ind w:left="113"/>
        <w:jc w:val="both"/>
        <w:rPr>
          <w:b/>
          <w:sz w:val="24"/>
          <w:szCs w:val="24"/>
        </w:rPr>
      </w:pPr>
      <w:r w:rsidRPr="00757B0D">
        <w:rPr>
          <w:b/>
          <w:sz w:val="24"/>
          <w:szCs w:val="24"/>
        </w:rPr>
        <w:t>Нужно</w:t>
      </w:r>
      <w:r w:rsidRPr="00757B0D">
        <w:rPr>
          <w:b/>
          <w:spacing w:val="-11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ли</w:t>
      </w:r>
      <w:r w:rsidRPr="00757B0D">
        <w:rPr>
          <w:b/>
          <w:spacing w:val="-10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тестирование</w:t>
      </w:r>
      <w:r w:rsidRPr="00757B0D">
        <w:rPr>
          <w:b/>
          <w:spacing w:val="-13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Вам,</w:t>
      </w:r>
      <w:r w:rsidRPr="00757B0D">
        <w:rPr>
          <w:b/>
          <w:spacing w:val="-13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Вашей</w:t>
      </w:r>
      <w:r w:rsidRPr="00757B0D">
        <w:rPr>
          <w:b/>
          <w:spacing w:val="-13"/>
          <w:sz w:val="24"/>
          <w:szCs w:val="24"/>
        </w:rPr>
        <w:t xml:space="preserve"> </w:t>
      </w:r>
      <w:r w:rsidRPr="00757B0D">
        <w:rPr>
          <w:b/>
          <w:spacing w:val="-2"/>
          <w:sz w:val="24"/>
          <w:szCs w:val="24"/>
        </w:rPr>
        <w:t>семье?</w:t>
      </w:r>
    </w:p>
    <w:p w:rsidR="003A620F" w:rsidRPr="00757B0D" w:rsidRDefault="00EF7AF2">
      <w:pPr>
        <w:spacing w:before="286" w:line="237" w:lineRule="auto"/>
        <w:ind w:left="113" w:right="119"/>
        <w:jc w:val="both"/>
        <w:rPr>
          <w:b/>
          <w:sz w:val="24"/>
          <w:szCs w:val="24"/>
        </w:rPr>
      </w:pPr>
      <w:r w:rsidRPr="00757B0D">
        <w:rPr>
          <w:b/>
          <w:sz w:val="24"/>
          <w:szCs w:val="24"/>
        </w:rPr>
        <w:t>Да - если Вы понимаете значимость этой проблемы и необходимость активных действий в этой ситуации.</w:t>
      </w:r>
    </w:p>
    <w:p w:rsidR="003A620F" w:rsidRPr="00757B0D" w:rsidRDefault="00EF7AF2">
      <w:pPr>
        <w:spacing w:before="286" w:line="237" w:lineRule="auto"/>
        <w:ind w:left="113" w:right="109"/>
        <w:jc w:val="both"/>
        <w:rPr>
          <w:b/>
          <w:sz w:val="24"/>
          <w:szCs w:val="24"/>
        </w:rPr>
      </w:pPr>
      <w:r w:rsidRPr="00757B0D">
        <w:rPr>
          <w:b/>
          <w:sz w:val="24"/>
          <w:szCs w:val="24"/>
        </w:rPr>
        <w:t>Вы можете сами проявить инициативу - предложите ребенку участвовать</w:t>
      </w:r>
      <w:r w:rsidRPr="00757B0D">
        <w:rPr>
          <w:b/>
          <w:spacing w:val="-6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в</w:t>
      </w:r>
      <w:r w:rsidRPr="00757B0D">
        <w:rPr>
          <w:b/>
          <w:spacing w:val="-8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программе</w:t>
      </w:r>
      <w:r w:rsidRPr="00757B0D">
        <w:rPr>
          <w:b/>
          <w:spacing w:val="-8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социально-психологического</w:t>
      </w:r>
      <w:r w:rsidRPr="00757B0D">
        <w:rPr>
          <w:b/>
          <w:spacing w:val="-6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тестирования!</w:t>
      </w:r>
    </w:p>
    <w:p w:rsidR="003A620F" w:rsidRPr="00757B0D" w:rsidRDefault="00EF7AF2">
      <w:pPr>
        <w:spacing w:before="281"/>
        <w:ind w:left="113"/>
        <w:jc w:val="both"/>
        <w:rPr>
          <w:b/>
          <w:sz w:val="24"/>
          <w:szCs w:val="24"/>
        </w:rPr>
      </w:pPr>
      <w:r w:rsidRPr="00757B0D">
        <w:rPr>
          <w:b/>
          <w:sz w:val="24"/>
          <w:szCs w:val="24"/>
        </w:rPr>
        <w:t>Не</w:t>
      </w:r>
      <w:r w:rsidRPr="00757B0D">
        <w:rPr>
          <w:b/>
          <w:spacing w:val="-10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стесняйтесь</w:t>
      </w:r>
      <w:r w:rsidRPr="00757B0D">
        <w:rPr>
          <w:b/>
          <w:spacing w:val="-9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этого</w:t>
      </w:r>
      <w:r w:rsidRPr="00757B0D">
        <w:rPr>
          <w:b/>
          <w:spacing w:val="-7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-</w:t>
      </w:r>
      <w:r w:rsidRPr="00757B0D">
        <w:rPr>
          <w:b/>
          <w:spacing w:val="-11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любая</w:t>
      </w:r>
      <w:r w:rsidRPr="00757B0D">
        <w:rPr>
          <w:b/>
          <w:spacing w:val="-10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профилактика</w:t>
      </w:r>
      <w:r w:rsidRPr="00757B0D">
        <w:rPr>
          <w:b/>
          <w:spacing w:val="-7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в</w:t>
      </w:r>
      <w:r w:rsidRPr="00757B0D">
        <w:rPr>
          <w:b/>
          <w:spacing w:val="-10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ваших</w:t>
      </w:r>
      <w:r w:rsidRPr="00757B0D">
        <w:rPr>
          <w:b/>
          <w:spacing w:val="-8"/>
          <w:sz w:val="24"/>
          <w:szCs w:val="24"/>
        </w:rPr>
        <w:t xml:space="preserve"> </w:t>
      </w:r>
      <w:r w:rsidRPr="00757B0D">
        <w:rPr>
          <w:b/>
          <w:spacing w:val="-2"/>
          <w:sz w:val="24"/>
          <w:szCs w:val="24"/>
        </w:rPr>
        <w:t>интересах!</w:t>
      </w:r>
    </w:p>
    <w:p w:rsidR="003A620F" w:rsidRPr="00757B0D" w:rsidRDefault="00EF7AF2">
      <w:pPr>
        <w:spacing w:before="283"/>
        <w:ind w:left="113" w:right="114"/>
        <w:jc w:val="both"/>
        <w:rPr>
          <w:b/>
          <w:sz w:val="24"/>
          <w:szCs w:val="24"/>
        </w:rPr>
      </w:pPr>
      <w:r w:rsidRPr="00757B0D">
        <w:rPr>
          <w:b/>
          <w:sz w:val="24"/>
          <w:szCs w:val="24"/>
        </w:rPr>
        <w:t xml:space="preserve">Помните: чем раньше Вы заметите неладное, тем легче будет справиться с бедой. Проблему легче предотвратить, чем справиться с </w:t>
      </w:r>
      <w:r w:rsidRPr="00757B0D">
        <w:rPr>
          <w:b/>
          <w:spacing w:val="-4"/>
          <w:sz w:val="24"/>
          <w:szCs w:val="24"/>
        </w:rPr>
        <w:t>ней!</w:t>
      </w:r>
    </w:p>
    <w:p w:rsidR="003A620F" w:rsidRPr="00757B0D" w:rsidRDefault="00EF7AF2">
      <w:pPr>
        <w:spacing w:before="279"/>
        <w:ind w:left="1712"/>
        <w:rPr>
          <w:b/>
          <w:sz w:val="24"/>
          <w:szCs w:val="24"/>
        </w:rPr>
      </w:pPr>
      <w:r w:rsidRPr="00757B0D">
        <w:rPr>
          <w:b/>
          <w:sz w:val="24"/>
          <w:szCs w:val="24"/>
        </w:rPr>
        <w:t>Лучший</w:t>
      </w:r>
      <w:r w:rsidRPr="00757B0D">
        <w:rPr>
          <w:b/>
          <w:spacing w:val="-10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путь</w:t>
      </w:r>
      <w:r w:rsidRPr="00757B0D">
        <w:rPr>
          <w:b/>
          <w:spacing w:val="-10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в</w:t>
      </w:r>
      <w:r w:rsidRPr="00757B0D">
        <w:rPr>
          <w:b/>
          <w:spacing w:val="-11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решении</w:t>
      </w:r>
      <w:r w:rsidRPr="00757B0D">
        <w:rPr>
          <w:b/>
          <w:spacing w:val="-10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проблемы</w:t>
      </w:r>
      <w:r w:rsidRPr="00757B0D">
        <w:rPr>
          <w:b/>
          <w:spacing w:val="-7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-</w:t>
      </w:r>
      <w:r w:rsidRPr="00757B0D">
        <w:rPr>
          <w:b/>
          <w:spacing w:val="-12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это</w:t>
      </w:r>
      <w:r w:rsidRPr="00757B0D">
        <w:rPr>
          <w:b/>
          <w:spacing w:val="-8"/>
          <w:sz w:val="24"/>
          <w:szCs w:val="24"/>
        </w:rPr>
        <w:t xml:space="preserve"> </w:t>
      </w:r>
      <w:r w:rsidRPr="00757B0D">
        <w:rPr>
          <w:b/>
          <w:sz w:val="24"/>
          <w:szCs w:val="24"/>
        </w:rPr>
        <w:t>сотрудничество</w:t>
      </w:r>
      <w:proofErr w:type="gramStart"/>
      <w:r w:rsidRPr="00757B0D">
        <w:rPr>
          <w:b/>
          <w:spacing w:val="-10"/>
          <w:sz w:val="24"/>
          <w:szCs w:val="24"/>
        </w:rPr>
        <w:t xml:space="preserve"> !</w:t>
      </w:r>
      <w:proofErr w:type="gramEnd"/>
    </w:p>
    <w:sectPr w:rsidR="003A620F" w:rsidRPr="00757B0D">
      <w:pgSz w:w="11910" w:h="16840"/>
      <w:pgMar w:top="1080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95A"/>
    <w:multiLevelType w:val="hybridMultilevel"/>
    <w:tmpl w:val="F9828730"/>
    <w:lvl w:ilvl="0" w:tplc="B1F0DDC8">
      <w:start w:val="1"/>
      <w:numFmt w:val="decimal"/>
      <w:lvlText w:val="%1."/>
      <w:lvlJc w:val="left"/>
      <w:pPr>
        <w:ind w:left="1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lang w:val="ru-RU" w:eastAsia="en-US" w:bidi="ar-SA"/>
      </w:rPr>
    </w:lvl>
    <w:lvl w:ilvl="1" w:tplc="E4E4B9D4">
      <w:numFmt w:val="bullet"/>
      <w:lvlText w:val="•"/>
      <w:lvlJc w:val="left"/>
      <w:pPr>
        <w:ind w:left="1152" w:hanging="283"/>
      </w:pPr>
      <w:rPr>
        <w:rFonts w:hint="default"/>
        <w:lang w:val="ru-RU" w:eastAsia="en-US" w:bidi="ar-SA"/>
      </w:rPr>
    </w:lvl>
    <w:lvl w:ilvl="2" w:tplc="9EF6C35E">
      <w:numFmt w:val="bullet"/>
      <w:lvlText w:val="•"/>
      <w:lvlJc w:val="left"/>
      <w:pPr>
        <w:ind w:left="2185" w:hanging="283"/>
      </w:pPr>
      <w:rPr>
        <w:rFonts w:hint="default"/>
        <w:lang w:val="ru-RU" w:eastAsia="en-US" w:bidi="ar-SA"/>
      </w:rPr>
    </w:lvl>
    <w:lvl w:ilvl="3" w:tplc="5F00024A">
      <w:numFmt w:val="bullet"/>
      <w:lvlText w:val="•"/>
      <w:lvlJc w:val="left"/>
      <w:pPr>
        <w:ind w:left="3217" w:hanging="283"/>
      </w:pPr>
      <w:rPr>
        <w:rFonts w:hint="default"/>
        <w:lang w:val="ru-RU" w:eastAsia="en-US" w:bidi="ar-SA"/>
      </w:rPr>
    </w:lvl>
    <w:lvl w:ilvl="4" w:tplc="31808A60">
      <w:numFmt w:val="bullet"/>
      <w:lvlText w:val="•"/>
      <w:lvlJc w:val="left"/>
      <w:pPr>
        <w:ind w:left="4250" w:hanging="283"/>
      </w:pPr>
      <w:rPr>
        <w:rFonts w:hint="default"/>
        <w:lang w:val="ru-RU" w:eastAsia="en-US" w:bidi="ar-SA"/>
      </w:rPr>
    </w:lvl>
    <w:lvl w:ilvl="5" w:tplc="2DFEE910">
      <w:numFmt w:val="bullet"/>
      <w:lvlText w:val="•"/>
      <w:lvlJc w:val="left"/>
      <w:pPr>
        <w:ind w:left="5283" w:hanging="283"/>
      </w:pPr>
      <w:rPr>
        <w:rFonts w:hint="default"/>
        <w:lang w:val="ru-RU" w:eastAsia="en-US" w:bidi="ar-SA"/>
      </w:rPr>
    </w:lvl>
    <w:lvl w:ilvl="6" w:tplc="C0A02BD8">
      <w:numFmt w:val="bullet"/>
      <w:lvlText w:val="•"/>
      <w:lvlJc w:val="left"/>
      <w:pPr>
        <w:ind w:left="6315" w:hanging="283"/>
      </w:pPr>
      <w:rPr>
        <w:rFonts w:hint="default"/>
        <w:lang w:val="ru-RU" w:eastAsia="en-US" w:bidi="ar-SA"/>
      </w:rPr>
    </w:lvl>
    <w:lvl w:ilvl="7" w:tplc="411E776C">
      <w:numFmt w:val="bullet"/>
      <w:lvlText w:val="•"/>
      <w:lvlJc w:val="left"/>
      <w:pPr>
        <w:ind w:left="7348" w:hanging="283"/>
      </w:pPr>
      <w:rPr>
        <w:rFonts w:hint="default"/>
        <w:lang w:val="ru-RU" w:eastAsia="en-US" w:bidi="ar-SA"/>
      </w:rPr>
    </w:lvl>
    <w:lvl w:ilvl="8" w:tplc="DB68E264">
      <w:numFmt w:val="bullet"/>
      <w:lvlText w:val="•"/>
      <w:lvlJc w:val="left"/>
      <w:pPr>
        <w:ind w:left="8381" w:hanging="283"/>
      </w:pPr>
      <w:rPr>
        <w:rFonts w:hint="default"/>
        <w:lang w:val="ru-RU" w:eastAsia="en-US" w:bidi="ar-SA"/>
      </w:rPr>
    </w:lvl>
  </w:abstractNum>
  <w:abstractNum w:abstractNumId="1">
    <w:nsid w:val="7AF43428"/>
    <w:multiLevelType w:val="hybridMultilevel"/>
    <w:tmpl w:val="4F366410"/>
    <w:lvl w:ilvl="0" w:tplc="45DEB5C6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0CE426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28BAC41E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514A11BC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B21AFB74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5" w:tplc="32F2E318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A58ED058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7" w:tplc="51BE4ADC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8" w:tplc="2B722B1C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A620F"/>
    <w:rsid w:val="003A620F"/>
    <w:rsid w:val="00757B0D"/>
    <w:rsid w:val="00E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6"/>
      <w:ind w:left="113" w:right="1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6"/>
      <w:ind w:left="113" w:right="1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6848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3</cp:revision>
  <dcterms:created xsi:type="dcterms:W3CDTF">2024-09-24T11:46:00Z</dcterms:created>
  <dcterms:modified xsi:type="dcterms:W3CDTF">2024-09-25T11:54:00Z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Office Word 2007</vt:lpwstr>
  </property>
</Properties>
</file>