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6A" w:rsidRDefault="00F11CF7">
      <w:pPr>
        <w:spacing w:before="69" w:line="275" w:lineRule="exact"/>
        <w:ind w:left="15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084D6A" w:rsidRDefault="00F11CF7">
      <w:pPr>
        <w:spacing w:line="274" w:lineRule="exact"/>
        <w:ind w:left="151" w:right="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музее</w:t>
      </w:r>
    </w:p>
    <w:p w:rsidR="00084D6A" w:rsidRDefault="00F11CF7">
      <w:pPr>
        <w:spacing w:line="275" w:lineRule="exact"/>
        <w:ind w:left="151" w:right="4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4"/>
          <w:sz w:val="24"/>
        </w:rPr>
        <w:t xml:space="preserve"> </w:t>
      </w:r>
      <w:r w:rsidR="008378B9">
        <w:rPr>
          <w:b/>
          <w:sz w:val="24"/>
        </w:rPr>
        <w:t>казенного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084D6A" w:rsidRPr="008378B9" w:rsidRDefault="008378B9" w:rsidP="008378B9">
      <w:pPr>
        <w:spacing w:before="5"/>
        <w:ind w:left="151"/>
        <w:jc w:val="center"/>
        <w:rPr>
          <w:b/>
          <w:sz w:val="24"/>
        </w:rPr>
      </w:pPr>
      <w:r>
        <w:rPr>
          <w:b/>
          <w:sz w:val="24"/>
        </w:rPr>
        <w:t>«Порогская средняя общеобразовательная школа</w:t>
      </w:r>
      <w:r w:rsidR="00F11CF7">
        <w:rPr>
          <w:b/>
          <w:spacing w:val="-2"/>
          <w:sz w:val="24"/>
        </w:rPr>
        <w:t>»</w:t>
      </w:r>
    </w:p>
    <w:p w:rsidR="00084D6A" w:rsidRDefault="00F11CF7">
      <w:pPr>
        <w:pStyle w:val="a4"/>
        <w:numPr>
          <w:ilvl w:val="0"/>
          <w:numId w:val="3"/>
        </w:numPr>
        <w:tabs>
          <w:tab w:val="left" w:pos="4827"/>
        </w:tabs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>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84D6A" w:rsidRDefault="00F11CF7" w:rsidP="006317BD">
      <w:pPr>
        <w:pStyle w:val="a4"/>
        <w:numPr>
          <w:ilvl w:val="1"/>
          <w:numId w:val="3"/>
        </w:numPr>
        <w:tabs>
          <w:tab w:val="left" w:pos="820"/>
        </w:tabs>
        <w:spacing w:before="34" w:line="276" w:lineRule="auto"/>
        <w:ind w:right="117"/>
        <w:jc w:val="left"/>
      </w:pPr>
      <w:r>
        <w:rPr>
          <w:sz w:val="24"/>
        </w:rPr>
        <w:t>Школьный музей является структурным подразделением муниципального бюджетного общеобразовательного учреждения «</w:t>
      </w:r>
      <w:r w:rsidR="008378B9">
        <w:rPr>
          <w:b/>
          <w:sz w:val="24"/>
        </w:rPr>
        <w:t>Порогская средняя общеобразовательная школа</w:t>
      </w:r>
      <w:r>
        <w:rPr>
          <w:sz w:val="24"/>
        </w:rPr>
        <w:t>» (далее – Школа), действующей на основе Закона «Об образовании в Российской Федерации»,</w:t>
      </w:r>
      <w:r>
        <w:rPr>
          <w:spacing w:val="80"/>
          <w:sz w:val="24"/>
        </w:rPr>
        <w:t xml:space="preserve"> </w:t>
      </w:r>
      <w:r>
        <w:rPr>
          <w:sz w:val="24"/>
        </w:rPr>
        <w:t>в части учета и хранения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Федерального закона </w:t>
      </w:r>
      <w:r>
        <w:t>«О музейном фонде и музеях Российской Федерации».</w:t>
      </w:r>
    </w:p>
    <w:p w:rsidR="00084D6A" w:rsidRPr="006317BD" w:rsidRDefault="00F11CF7" w:rsidP="006317BD">
      <w:pPr>
        <w:pStyle w:val="a4"/>
        <w:numPr>
          <w:ilvl w:val="1"/>
          <w:numId w:val="3"/>
        </w:numPr>
        <w:tabs>
          <w:tab w:val="left" w:pos="784"/>
        </w:tabs>
        <w:spacing w:before="41" w:line="278" w:lineRule="auto"/>
        <w:ind w:right="127"/>
        <w:jc w:val="left"/>
        <w:rPr>
          <w:sz w:val="24"/>
        </w:rPr>
      </w:pPr>
      <w:r w:rsidRPr="006317BD">
        <w:rPr>
          <w:sz w:val="24"/>
        </w:rPr>
        <w:t>Настоящее положение рассмотрено на заседании педагогического совета муниципального бюджетного общеобразовательного учреждения «</w:t>
      </w:r>
      <w:r w:rsidR="008378B9" w:rsidRPr="006317BD">
        <w:rPr>
          <w:b/>
          <w:sz w:val="24"/>
        </w:rPr>
        <w:t>Порогская средняя общеобразовательная школа</w:t>
      </w:r>
      <w:r w:rsidRPr="006317BD">
        <w:rPr>
          <w:sz w:val="24"/>
        </w:rPr>
        <w:t>».</w:t>
      </w:r>
    </w:p>
    <w:p w:rsidR="00084D6A" w:rsidRPr="006317BD" w:rsidRDefault="00F11CF7" w:rsidP="006317BD">
      <w:pPr>
        <w:pStyle w:val="a4"/>
        <w:numPr>
          <w:ilvl w:val="1"/>
          <w:numId w:val="3"/>
        </w:numPr>
        <w:tabs>
          <w:tab w:val="left" w:pos="779"/>
        </w:tabs>
        <w:spacing w:line="278" w:lineRule="auto"/>
        <w:ind w:right="124"/>
        <w:jc w:val="left"/>
        <w:rPr>
          <w:sz w:val="24"/>
        </w:rPr>
      </w:pPr>
      <w:r w:rsidRPr="006317BD">
        <w:rPr>
          <w:sz w:val="24"/>
        </w:rPr>
        <w:t>Настоящее Положе</w:t>
      </w:r>
      <w:r w:rsidRPr="006317BD">
        <w:rPr>
          <w:sz w:val="24"/>
        </w:rPr>
        <w:t>ние регламентирует деятельность, определяет цели, задачи и основные направления работы музея Школы.</w:t>
      </w:r>
    </w:p>
    <w:p w:rsidR="00084D6A" w:rsidRPr="006317BD" w:rsidRDefault="00F11CF7" w:rsidP="006317BD">
      <w:pPr>
        <w:pStyle w:val="a4"/>
        <w:numPr>
          <w:ilvl w:val="1"/>
          <w:numId w:val="3"/>
        </w:numPr>
        <w:tabs>
          <w:tab w:val="left" w:pos="765"/>
        </w:tabs>
        <w:spacing w:line="276" w:lineRule="auto"/>
        <w:ind w:right="132"/>
        <w:jc w:val="left"/>
        <w:rPr>
          <w:sz w:val="24"/>
        </w:rPr>
      </w:pPr>
      <w:r w:rsidRPr="006317BD">
        <w:rPr>
          <w:sz w:val="24"/>
        </w:rPr>
        <w:t xml:space="preserve">Музей создается в целях воспитания, </w:t>
      </w:r>
      <w:proofErr w:type="gramStart"/>
      <w:r w:rsidR="008378B9" w:rsidRPr="006317BD">
        <w:rPr>
          <w:sz w:val="24"/>
        </w:rPr>
        <w:t>обучения и развития</w:t>
      </w:r>
      <w:proofErr w:type="gramEnd"/>
      <w:r w:rsidRPr="006317BD">
        <w:rPr>
          <w:sz w:val="24"/>
        </w:rPr>
        <w:t xml:space="preserve"> обучающихся средствами музейной </w:t>
      </w:r>
      <w:r w:rsidRPr="006317BD">
        <w:rPr>
          <w:spacing w:val="-2"/>
          <w:sz w:val="24"/>
        </w:rPr>
        <w:t>педагогики.</w:t>
      </w:r>
    </w:p>
    <w:p w:rsidR="00084D6A" w:rsidRPr="006317BD" w:rsidRDefault="00F11CF7" w:rsidP="006317BD">
      <w:pPr>
        <w:pStyle w:val="a4"/>
        <w:numPr>
          <w:ilvl w:val="1"/>
          <w:numId w:val="3"/>
        </w:numPr>
        <w:tabs>
          <w:tab w:val="left" w:pos="775"/>
        </w:tabs>
        <w:spacing w:line="278" w:lineRule="auto"/>
        <w:ind w:right="119"/>
        <w:jc w:val="both"/>
        <w:rPr>
          <w:sz w:val="24"/>
        </w:rPr>
      </w:pPr>
      <w:r w:rsidRPr="006317BD">
        <w:rPr>
          <w:sz w:val="24"/>
        </w:rPr>
        <w:t>Музей является тематическим систематизированным собранием подлинных материалов по истории города, учебного заведения.</w:t>
      </w:r>
    </w:p>
    <w:p w:rsidR="00084D6A" w:rsidRDefault="00F11CF7">
      <w:pPr>
        <w:pStyle w:val="a4"/>
        <w:numPr>
          <w:ilvl w:val="0"/>
          <w:numId w:val="3"/>
        </w:numPr>
        <w:tabs>
          <w:tab w:val="left" w:pos="3742"/>
        </w:tabs>
        <w:spacing w:before="1"/>
        <w:ind w:left="3742" w:hanging="247"/>
        <w:jc w:val="left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>рганизация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музея.</w:t>
      </w:r>
    </w:p>
    <w:p w:rsidR="00084D6A" w:rsidRPr="006317BD" w:rsidRDefault="008378B9" w:rsidP="006317BD">
      <w:pPr>
        <w:pStyle w:val="a4"/>
        <w:numPr>
          <w:ilvl w:val="1"/>
          <w:numId w:val="3"/>
        </w:numPr>
        <w:tabs>
          <w:tab w:val="left" w:pos="707"/>
        </w:tabs>
        <w:spacing w:before="33" w:line="276" w:lineRule="auto"/>
        <w:ind w:right="121"/>
        <w:jc w:val="left"/>
        <w:rPr>
          <w:sz w:val="24"/>
        </w:rPr>
      </w:pPr>
      <w:r w:rsidRPr="006317BD">
        <w:rPr>
          <w:sz w:val="24"/>
        </w:rPr>
        <w:t>Организация музея в МК</w:t>
      </w:r>
      <w:r w:rsidR="00F11CF7" w:rsidRPr="006317BD">
        <w:rPr>
          <w:sz w:val="24"/>
        </w:rPr>
        <w:t>ОУ «</w:t>
      </w:r>
      <w:r w:rsidRPr="006317BD">
        <w:rPr>
          <w:b/>
          <w:sz w:val="24"/>
        </w:rPr>
        <w:t>Порогская средняя общеобразовательная школа</w:t>
      </w:r>
      <w:r w:rsidR="00F11CF7" w:rsidRPr="006317BD">
        <w:rPr>
          <w:sz w:val="24"/>
        </w:rPr>
        <w:t>»</w:t>
      </w:r>
      <w:r w:rsidR="00F11CF7" w:rsidRPr="006317BD">
        <w:rPr>
          <w:spacing w:val="-6"/>
          <w:sz w:val="24"/>
        </w:rPr>
        <w:t xml:space="preserve"> </w:t>
      </w:r>
      <w:r w:rsidR="00F11CF7" w:rsidRPr="006317BD">
        <w:rPr>
          <w:sz w:val="24"/>
        </w:rPr>
        <w:t>является результатом работы обучающихся и педагогов по</w:t>
      </w:r>
      <w:r w:rsidRPr="006317BD">
        <w:rPr>
          <w:sz w:val="24"/>
        </w:rPr>
        <w:t xml:space="preserve"> </w:t>
      </w:r>
      <w:r w:rsidR="00F11CF7" w:rsidRPr="006317BD">
        <w:rPr>
          <w:sz w:val="24"/>
        </w:rPr>
        <w:t>изуче</w:t>
      </w:r>
      <w:r w:rsidR="00F11CF7" w:rsidRPr="006317BD">
        <w:rPr>
          <w:sz w:val="24"/>
        </w:rPr>
        <w:t xml:space="preserve">нию истории </w:t>
      </w:r>
      <w:r w:rsidRPr="006317BD">
        <w:rPr>
          <w:sz w:val="24"/>
        </w:rPr>
        <w:t>села</w:t>
      </w:r>
      <w:r w:rsidR="00F11CF7" w:rsidRPr="006317BD">
        <w:rPr>
          <w:sz w:val="24"/>
        </w:rPr>
        <w:t xml:space="preserve"> и школы.</w:t>
      </w:r>
    </w:p>
    <w:p w:rsidR="00084D6A" w:rsidRPr="006317BD" w:rsidRDefault="00F11CF7" w:rsidP="006317BD">
      <w:pPr>
        <w:pStyle w:val="a4"/>
        <w:numPr>
          <w:ilvl w:val="1"/>
          <w:numId w:val="3"/>
        </w:numPr>
        <w:tabs>
          <w:tab w:val="left" w:pos="1022"/>
        </w:tabs>
        <w:spacing w:line="276" w:lineRule="auto"/>
        <w:ind w:right="124"/>
        <w:jc w:val="both"/>
        <w:rPr>
          <w:sz w:val="24"/>
        </w:rPr>
      </w:pPr>
      <w:r w:rsidRPr="006317BD">
        <w:rPr>
          <w:sz w:val="24"/>
        </w:rPr>
        <w:t>Деятельность школьного музея осуществляется на</w:t>
      </w:r>
      <w:r w:rsidRPr="006317BD">
        <w:rPr>
          <w:spacing w:val="-1"/>
          <w:sz w:val="24"/>
        </w:rPr>
        <w:t xml:space="preserve"> </w:t>
      </w:r>
      <w:r w:rsidRPr="006317BD">
        <w:rPr>
          <w:sz w:val="24"/>
        </w:rPr>
        <w:t>основе</w:t>
      </w:r>
      <w:r w:rsidRPr="006317BD">
        <w:rPr>
          <w:spacing w:val="-1"/>
          <w:sz w:val="24"/>
        </w:rPr>
        <w:t xml:space="preserve"> </w:t>
      </w:r>
      <w:r w:rsidRPr="006317BD">
        <w:rPr>
          <w:sz w:val="24"/>
        </w:rPr>
        <w:t>годового плана. План</w:t>
      </w:r>
      <w:r w:rsidRPr="006317BD">
        <w:rPr>
          <w:spacing w:val="-14"/>
          <w:sz w:val="24"/>
        </w:rPr>
        <w:t xml:space="preserve"> </w:t>
      </w:r>
      <w:r w:rsidRPr="006317BD">
        <w:rPr>
          <w:sz w:val="24"/>
        </w:rPr>
        <w:t>составляется руководителем музея и утверждается директором школы.</w:t>
      </w:r>
    </w:p>
    <w:p w:rsidR="00084D6A" w:rsidRPr="006317BD" w:rsidRDefault="00F11CF7" w:rsidP="006317BD">
      <w:pPr>
        <w:pStyle w:val="a4"/>
        <w:numPr>
          <w:ilvl w:val="1"/>
          <w:numId w:val="3"/>
        </w:numPr>
        <w:tabs>
          <w:tab w:val="left" w:pos="695"/>
        </w:tabs>
        <w:jc w:val="both"/>
        <w:rPr>
          <w:sz w:val="24"/>
        </w:rPr>
      </w:pPr>
      <w:r w:rsidRPr="006317BD">
        <w:rPr>
          <w:sz w:val="24"/>
        </w:rPr>
        <w:t>Для</w:t>
      </w:r>
      <w:r w:rsidRPr="006317BD">
        <w:rPr>
          <w:spacing w:val="-12"/>
          <w:sz w:val="24"/>
        </w:rPr>
        <w:t xml:space="preserve"> </w:t>
      </w:r>
      <w:r w:rsidRPr="006317BD">
        <w:rPr>
          <w:sz w:val="24"/>
        </w:rPr>
        <w:t>осуществления</w:t>
      </w:r>
      <w:r w:rsidRPr="006317BD">
        <w:rPr>
          <w:spacing w:val="-6"/>
          <w:sz w:val="24"/>
        </w:rPr>
        <w:t xml:space="preserve"> </w:t>
      </w:r>
      <w:r w:rsidRPr="006317BD">
        <w:rPr>
          <w:sz w:val="24"/>
        </w:rPr>
        <w:t>своей</w:t>
      </w:r>
      <w:r w:rsidRPr="006317BD">
        <w:rPr>
          <w:spacing w:val="-3"/>
          <w:sz w:val="24"/>
        </w:rPr>
        <w:t xml:space="preserve"> </w:t>
      </w:r>
      <w:r w:rsidRPr="006317BD">
        <w:rPr>
          <w:sz w:val="24"/>
        </w:rPr>
        <w:t>деятельности</w:t>
      </w:r>
      <w:r w:rsidRPr="006317BD">
        <w:rPr>
          <w:spacing w:val="-10"/>
          <w:sz w:val="24"/>
        </w:rPr>
        <w:t xml:space="preserve"> </w:t>
      </w:r>
      <w:r w:rsidRPr="006317BD">
        <w:rPr>
          <w:sz w:val="24"/>
        </w:rPr>
        <w:t>школьный</w:t>
      </w:r>
      <w:r w:rsidRPr="006317BD">
        <w:rPr>
          <w:spacing w:val="-8"/>
          <w:sz w:val="24"/>
        </w:rPr>
        <w:t xml:space="preserve"> </w:t>
      </w:r>
      <w:r w:rsidRPr="006317BD">
        <w:rPr>
          <w:sz w:val="24"/>
        </w:rPr>
        <w:t>музей</w:t>
      </w:r>
      <w:r w:rsidRPr="006317BD">
        <w:rPr>
          <w:spacing w:val="-2"/>
          <w:sz w:val="24"/>
        </w:rPr>
        <w:t xml:space="preserve"> имеет:</w:t>
      </w:r>
    </w:p>
    <w:p w:rsidR="00084D6A" w:rsidRDefault="00F11CF7" w:rsidP="006317BD">
      <w:pPr>
        <w:pStyle w:val="a4"/>
        <w:numPr>
          <w:ilvl w:val="2"/>
          <w:numId w:val="3"/>
        </w:numPr>
        <w:tabs>
          <w:tab w:val="left" w:pos="416"/>
        </w:tabs>
        <w:spacing w:before="36"/>
        <w:ind w:left="416" w:hanging="143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084D6A" w:rsidRDefault="00F11CF7" w:rsidP="006317BD">
      <w:pPr>
        <w:pStyle w:val="a4"/>
        <w:numPr>
          <w:ilvl w:val="2"/>
          <w:numId w:val="3"/>
        </w:numPr>
        <w:tabs>
          <w:tab w:val="left" w:pos="416"/>
        </w:tabs>
        <w:spacing w:before="46"/>
        <w:ind w:left="416" w:hanging="143"/>
        <w:jc w:val="both"/>
        <w:rPr>
          <w:sz w:val="24"/>
        </w:rPr>
      </w:pPr>
      <w:r>
        <w:rPr>
          <w:spacing w:val="-2"/>
          <w:sz w:val="24"/>
        </w:rPr>
        <w:t>стенды;</w:t>
      </w:r>
    </w:p>
    <w:p w:rsidR="00084D6A" w:rsidRDefault="00F11CF7" w:rsidP="006317BD">
      <w:pPr>
        <w:pStyle w:val="a4"/>
        <w:numPr>
          <w:ilvl w:val="2"/>
          <w:numId w:val="3"/>
        </w:numPr>
        <w:tabs>
          <w:tab w:val="left" w:pos="416"/>
        </w:tabs>
        <w:spacing w:before="43"/>
        <w:ind w:left="416" w:hanging="143"/>
        <w:jc w:val="both"/>
        <w:rPr>
          <w:sz w:val="24"/>
        </w:rPr>
      </w:pPr>
      <w:r>
        <w:rPr>
          <w:sz w:val="24"/>
        </w:rPr>
        <w:t>музейные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экспозиции;</w:t>
      </w:r>
    </w:p>
    <w:p w:rsidR="00084D6A" w:rsidRDefault="00F11CF7" w:rsidP="006317BD">
      <w:pPr>
        <w:pStyle w:val="a4"/>
        <w:numPr>
          <w:ilvl w:val="2"/>
          <w:numId w:val="3"/>
        </w:numPr>
        <w:tabs>
          <w:tab w:val="left" w:pos="416"/>
        </w:tabs>
        <w:spacing w:before="41"/>
        <w:ind w:left="416" w:hanging="14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Положение.</w:t>
      </w:r>
    </w:p>
    <w:p w:rsidR="00084D6A" w:rsidRPr="00C92551" w:rsidRDefault="00F11CF7" w:rsidP="00C92551">
      <w:pPr>
        <w:pStyle w:val="a4"/>
        <w:numPr>
          <w:ilvl w:val="1"/>
          <w:numId w:val="3"/>
        </w:numPr>
        <w:tabs>
          <w:tab w:val="left" w:pos="765"/>
        </w:tabs>
        <w:spacing w:before="1"/>
        <w:jc w:val="both"/>
        <w:rPr>
          <w:sz w:val="24"/>
        </w:rPr>
      </w:pPr>
      <w:r w:rsidRPr="00C92551">
        <w:rPr>
          <w:sz w:val="24"/>
        </w:rPr>
        <w:t>Текущую работу</w:t>
      </w:r>
      <w:r w:rsidRPr="00C92551">
        <w:rPr>
          <w:spacing w:val="-2"/>
          <w:sz w:val="24"/>
        </w:rPr>
        <w:t xml:space="preserve"> </w:t>
      </w:r>
      <w:r w:rsidRPr="00C92551">
        <w:rPr>
          <w:sz w:val="24"/>
        </w:rPr>
        <w:t>осуществляет руководитель</w:t>
      </w:r>
      <w:r w:rsidRPr="00C92551">
        <w:rPr>
          <w:spacing w:val="3"/>
          <w:sz w:val="24"/>
        </w:rPr>
        <w:t xml:space="preserve"> </w:t>
      </w:r>
      <w:r w:rsidRPr="00C92551">
        <w:rPr>
          <w:spacing w:val="-2"/>
          <w:sz w:val="24"/>
        </w:rPr>
        <w:t>музея.</w:t>
      </w:r>
    </w:p>
    <w:p w:rsidR="00084D6A" w:rsidRDefault="00F11CF7" w:rsidP="006317BD">
      <w:pPr>
        <w:pStyle w:val="a4"/>
        <w:numPr>
          <w:ilvl w:val="0"/>
          <w:numId w:val="3"/>
        </w:numPr>
        <w:tabs>
          <w:tab w:val="left" w:pos="3699"/>
        </w:tabs>
        <w:spacing w:before="48"/>
        <w:ind w:left="3699" w:hanging="242"/>
        <w:jc w:val="both"/>
        <w:rPr>
          <w:b/>
          <w:sz w:val="24"/>
        </w:rPr>
      </w:pPr>
      <w:r>
        <w:rPr>
          <w:b/>
          <w:sz w:val="24"/>
        </w:rPr>
        <w:t>Ц</w:t>
      </w:r>
      <w:r>
        <w:rPr>
          <w:b/>
          <w:sz w:val="24"/>
        </w:rPr>
        <w:t>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задачи</w:t>
      </w:r>
    </w:p>
    <w:p w:rsidR="00084D6A" w:rsidRDefault="00F11CF7" w:rsidP="00C92551">
      <w:pPr>
        <w:pStyle w:val="a4"/>
        <w:tabs>
          <w:tab w:val="left" w:pos="688"/>
        </w:tabs>
        <w:spacing w:before="38"/>
        <w:ind w:left="688" w:firstLine="0"/>
        <w:rPr>
          <w:sz w:val="24"/>
        </w:rPr>
      </w:pPr>
      <w:r>
        <w:rPr>
          <w:sz w:val="24"/>
        </w:rPr>
        <w:t>Музей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задач: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41"/>
        <w:ind w:left="416" w:hanging="143"/>
        <w:rPr>
          <w:sz w:val="24"/>
        </w:rPr>
      </w:pPr>
      <w:r>
        <w:rPr>
          <w:sz w:val="24"/>
        </w:rPr>
        <w:t>а</w:t>
      </w:r>
      <w:r>
        <w:rPr>
          <w:sz w:val="24"/>
        </w:rPr>
        <w:t>ктивизация</w:t>
      </w:r>
      <w:r>
        <w:rPr>
          <w:spacing w:val="-1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41"/>
        <w:ind w:left="416" w:hanging="143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599"/>
          <w:tab w:val="left" w:pos="2078"/>
          <w:tab w:val="left" w:pos="4136"/>
          <w:tab w:val="left" w:pos="5806"/>
          <w:tab w:val="left" w:pos="8300"/>
          <w:tab w:val="left" w:pos="9498"/>
        </w:tabs>
        <w:spacing w:before="41" w:line="276" w:lineRule="auto"/>
        <w:ind w:left="273" w:right="141" w:firstLine="0"/>
        <w:rPr>
          <w:sz w:val="24"/>
        </w:rPr>
      </w:pPr>
      <w:r>
        <w:rPr>
          <w:spacing w:val="-2"/>
          <w:sz w:val="24"/>
        </w:rPr>
        <w:t>расширения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пространства,</w:t>
      </w:r>
      <w:r>
        <w:rPr>
          <w:sz w:val="24"/>
        </w:rPr>
        <w:tab/>
      </w:r>
      <w:r>
        <w:rPr>
          <w:spacing w:val="-2"/>
          <w:sz w:val="24"/>
        </w:rPr>
        <w:t>совершенствования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средствами </w:t>
      </w:r>
      <w:r>
        <w:rPr>
          <w:sz w:val="24"/>
        </w:rPr>
        <w:t>дополнительного образования;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line="275" w:lineRule="exact"/>
        <w:ind w:left="416" w:hanging="143"/>
        <w:rPr>
          <w:sz w:val="24"/>
        </w:rPr>
      </w:pPr>
      <w:r>
        <w:rPr>
          <w:sz w:val="24"/>
        </w:rPr>
        <w:t>формирования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кругозора;</w:t>
      </w:r>
    </w:p>
    <w:p w:rsidR="008378B9" w:rsidRDefault="008378B9" w:rsidP="008378B9">
      <w:pPr>
        <w:pStyle w:val="a4"/>
        <w:numPr>
          <w:ilvl w:val="2"/>
          <w:numId w:val="3"/>
        </w:numPr>
        <w:tabs>
          <w:tab w:val="left" w:pos="416"/>
        </w:tabs>
        <w:spacing w:before="60"/>
        <w:ind w:left="416" w:hanging="143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:rsidR="008378B9" w:rsidRDefault="008378B9" w:rsidP="008378B9">
      <w:pPr>
        <w:pStyle w:val="a4"/>
        <w:numPr>
          <w:ilvl w:val="2"/>
          <w:numId w:val="3"/>
        </w:numPr>
        <w:tabs>
          <w:tab w:val="left" w:pos="485"/>
        </w:tabs>
        <w:spacing w:before="41" w:line="276" w:lineRule="auto"/>
        <w:ind w:left="273" w:right="123" w:firstLine="0"/>
        <w:jc w:val="both"/>
        <w:rPr>
          <w:sz w:val="24"/>
        </w:rPr>
      </w:pPr>
      <w:r>
        <w:rPr>
          <w:sz w:val="24"/>
        </w:rPr>
        <w:t>развития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 источников по истории и общества, имеющих воспитательную, научную и познавательную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ценность;</w:t>
      </w:r>
    </w:p>
    <w:p w:rsidR="008378B9" w:rsidRDefault="008378B9" w:rsidP="008378B9">
      <w:pPr>
        <w:pStyle w:val="a4"/>
        <w:numPr>
          <w:ilvl w:val="2"/>
          <w:numId w:val="3"/>
        </w:numPr>
        <w:tabs>
          <w:tab w:val="left" w:pos="411"/>
        </w:tabs>
        <w:spacing w:before="2"/>
        <w:ind w:left="411" w:hanging="138"/>
        <w:rPr>
          <w:sz w:val="24"/>
        </w:rPr>
      </w:pPr>
      <w:r>
        <w:rPr>
          <w:sz w:val="24"/>
        </w:rPr>
        <w:t>овладения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378B9" w:rsidRDefault="008378B9" w:rsidP="008378B9">
      <w:pPr>
        <w:pStyle w:val="a4"/>
        <w:numPr>
          <w:ilvl w:val="2"/>
          <w:numId w:val="3"/>
        </w:numPr>
        <w:tabs>
          <w:tab w:val="left" w:pos="416"/>
        </w:tabs>
        <w:spacing w:before="41"/>
        <w:ind w:left="416" w:hanging="143"/>
        <w:rPr>
          <w:sz w:val="24"/>
        </w:rPr>
      </w:pPr>
      <w:r>
        <w:rPr>
          <w:sz w:val="24"/>
        </w:rPr>
        <w:t>активного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8378B9" w:rsidRDefault="008378B9" w:rsidP="008378B9">
      <w:pPr>
        <w:pStyle w:val="a4"/>
        <w:numPr>
          <w:ilvl w:val="2"/>
          <w:numId w:val="3"/>
        </w:numPr>
        <w:tabs>
          <w:tab w:val="left" w:pos="452"/>
        </w:tabs>
        <w:spacing w:before="39" w:line="278" w:lineRule="auto"/>
        <w:ind w:left="273" w:right="138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школьников к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3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1"/>
          <w:sz w:val="24"/>
        </w:rPr>
        <w:t xml:space="preserve"> </w:t>
      </w:r>
      <w:r>
        <w:rPr>
          <w:sz w:val="24"/>
        </w:rPr>
        <w:t>края, традиций села</w:t>
      </w:r>
      <w:r>
        <w:rPr>
          <w:sz w:val="24"/>
        </w:rPr>
        <w:t>, школы.</w:t>
      </w:r>
    </w:p>
    <w:p w:rsidR="00084D6A" w:rsidRDefault="00084D6A">
      <w:pPr>
        <w:pStyle w:val="a4"/>
        <w:spacing w:line="275" w:lineRule="exact"/>
        <w:rPr>
          <w:sz w:val="24"/>
        </w:rPr>
        <w:sectPr w:rsidR="00084D6A">
          <w:type w:val="continuous"/>
          <w:pgSz w:w="12240" w:h="15840"/>
          <w:pgMar w:top="1060" w:right="720" w:bottom="280" w:left="720" w:header="720" w:footer="720" w:gutter="0"/>
          <w:cols w:space="720"/>
        </w:sectPr>
      </w:pPr>
    </w:p>
    <w:p w:rsidR="00084D6A" w:rsidRDefault="00F11CF7">
      <w:pPr>
        <w:spacing w:line="272" w:lineRule="exact"/>
        <w:ind w:left="273"/>
        <w:rPr>
          <w:i/>
          <w:sz w:val="24"/>
        </w:rPr>
      </w:pPr>
      <w:r>
        <w:rPr>
          <w:i/>
          <w:sz w:val="24"/>
        </w:rPr>
        <w:lastRenderedPageBreak/>
        <w:t>Образовательные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41"/>
        <w:ind w:left="41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28"/>
        </w:tabs>
        <w:spacing w:before="46" w:line="276" w:lineRule="auto"/>
        <w:ind w:left="273" w:right="119" w:firstLine="0"/>
        <w:rPr>
          <w:sz w:val="24"/>
        </w:rPr>
      </w:pPr>
      <w:r>
        <w:rPr>
          <w:sz w:val="24"/>
        </w:rPr>
        <w:t>формирование целостного мировоззрения; основ духовного, нравственного, научно-практического опыта учащихся;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1"/>
        <w:ind w:left="416" w:hanging="143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:rsidR="00084D6A" w:rsidRDefault="00F11CF7">
      <w:pPr>
        <w:spacing w:before="38"/>
        <w:ind w:left="273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41"/>
        <w:ind w:left="416" w:hanging="143"/>
        <w:rPr>
          <w:sz w:val="24"/>
        </w:rPr>
      </w:pPr>
      <w:r>
        <w:rPr>
          <w:sz w:val="24"/>
        </w:rPr>
        <w:t>духовное,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основе;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572"/>
        </w:tabs>
        <w:spacing w:before="41" w:line="276" w:lineRule="auto"/>
        <w:ind w:left="273" w:right="122" w:firstLine="0"/>
        <w:jc w:val="both"/>
        <w:rPr>
          <w:sz w:val="24"/>
        </w:rPr>
      </w:pPr>
      <w:r>
        <w:rPr>
          <w:sz w:val="24"/>
        </w:rPr>
        <w:t>развитие гражд</w:t>
      </w:r>
      <w:r>
        <w:rPr>
          <w:sz w:val="24"/>
        </w:rPr>
        <w:t>анских качеств, патриотического отношения, формирование личностно- ценностного к России и своему краю, формирование личностно-ценностного отношения к культуре родного края, побуждение деятельной любви к родному месту жительства;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3"/>
        <w:ind w:left="416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культурным </w:t>
      </w:r>
      <w:r>
        <w:rPr>
          <w:spacing w:val="-2"/>
          <w:sz w:val="24"/>
        </w:rPr>
        <w:t>традициям;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41"/>
        <w:ind w:left="416" w:hanging="143"/>
        <w:rPr>
          <w:sz w:val="24"/>
        </w:rPr>
      </w:pP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связей.</w:t>
      </w:r>
    </w:p>
    <w:p w:rsidR="00084D6A" w:rsidRDefault="00F11CF7">
      <w:pPr>
        <w:spacing w:before="39"/>
        <w:ind w:left="273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43"/>
        <w:ind w:left="416" w:hanging="14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597"/>
          <w:tab w:val="left" w:pos="1740"/>
          <w:tab w:val="left" w:pos="3158"/>
          <w:tab w:val="left" w:pos="3941"/>
          <w:tab w:val="left" w:pos="4520"/>
          <w:tab w:val="left" w:pos="5439"/>
          <w:tab w:val="left" w:pos="6440"/>
          <w:tab w:val="left" w:pos="6798"/>
          <w:tab w:val="left" w:pos="7772"/>
          <w:tab w:val="left" w:pos="8985"/>
        </w:tabs>
        <w:spacing w:before="41" w:line="276" w:lineRule="auto"/>
        <w:ind w:left="273" w:right="128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стремления</w:t>
      </w:r>
      <w:r>
        <w:rPr>
          <w:sz w:val="24"/>
        </w:rPr>
        <w:tab/>
      </w:r>
      <w:proofErr w:type="gramStart"/>
      <w:r>
        <w:rPr>
          <w:spacing w:val="-4"/>
          <w:sz w:val="24"/>
        </w:rPr>
        <w:t>знать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4"/>
          <w:sz w:val="24"/>
        </w:rPr>
        <w:t>можно</w:t>
      </w:r>
      <w:r>
        <w:rPr>
          <w:sz w:val="24"/>
        </w:rPr>
        <w:tab/>
      </w:r>
      <w:r>
        <w:rPr>
          <w:spacing w:val="-2"/>
          <w:sz w:val="24"/>
        </w:rPr>
        <w:t>больше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родной</w:t>
      </w:r>
      <w:r>
        <w:rPr>
          <w:sz w:val="24"/>
        </w:rPr>
        <w:tab/>
      </w:r>
      <w:r>
        <w:rPr>
          <w:spacing w:val="-2"/>
          <w:sz w:val="24"/>
        </w:rPr>
        <w:t>культуре,</w:t>
      </w:r>
      <w:r>
        <w:rPr>
          <w:sz w:val="24"/>
        </w:rPr>
        <w:tab/>
      </w:r>
      <w:r>
        <w:rPr>
          <w:spacing w:val="-2"/>
          <w:sz w:val="24"/>
        </w:rPr>
        <w:t xml:space="preserve">стимулирование </w:t>
      </w:r>
      <w:r>
        <w:rPr>
          <w:sz w:val="24"/>
        </w:rPr>
        <w:t>самостоятельной 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1"/>
        <w:ind w:left="416" w:hanging="1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084D6A" w:rsidRDefault="00F11CF7">
      <w:pPr>
        <w:spacing w:before="38"/>
        <w:ind w:left="273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084D6A" w:rsidRPr="00EB1FFE" w:rsidRDefault="00F11CF7" w:rsidP="00EB1FFE">
      <w:pPr>
        <w:pStyle w:val="a4"/>
        <w:numPr>
          <w:ilvl w:val="2"/>
          <w:numId w:val="3"/>
        </w:numPr>
        <w:tabs>
          <w:tab w:val="left" w:pos="478"/>
        </w:tabs>
        <w:spacing w:before="46"/>
        <w:ind w:left="478" w:hanging="143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B1FFE" w:rsidRPr="00EB1FFE" w:rsidRDefault="00EB1FFE" w:rsidP="00EB1FFE">
      <w:pPr>
        <w:pStyle w:val="a4"/>
        <w:tabs>
          <w:tab w:val="left" w:pos="478"/>
        </w:tabs>
        <w:spacing w:before="46"/>
        <w:ind w:left="478" w:firstLine="0"/>
        <w:rPr>
          <w:sz w:val="24"/>
        </w:rPr>
      </w:pPr>
    </w:p>
    <w:p w:rsidR="00084D6A" w:rsidRDefault="00F11CF7">
      <w:pPr>
        <w:pStyle w:val="a4"/>
        <w:numPr>
          <w:ilvl w:val="0"/>
          <w:numId w:val="3"/>
        </w:numPr>
        <w:tabs>
          <w:tab w:val="left" w:pos="2853"/>
        </w:tabs>
        <w:ind w:left="2853" w:hanging="237"/>
        <w:jc w:val="both"/>
        <w:rPr>
          <w:b/>
          <w:sz w:val="24"/>
        </w:rPr>
      </w:pPr>
      <w:r>
        <w:rPr>
          <w:b/>
          <w:sz w:val="24"/>
        </w:rPr>
        <w:t>Ф</w:t>
      </w:r>
      <w:r>
        <w:rPr>
          <w:b/>
          <w:sz w:val="24"/>
        </w:rPr>
        <w:t>ункции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084D6A" w:rsidRDefault="00F11CF7">
      <w:pPr>
        <w:pStyle w:val="a4"/>
        <w:numPr>
          <w:ilvl w:val="1"/>
          <w:numId w:val="3"/>
        </w:numPr>
        <w:tabs>
          <w:tab w:val="left" w:pos="877"/>
        </w:tabs>
        <w:spacing w:before="31"/>
        <w:ind w:left="877" w:hanging="422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958"/>
        </w:tabs>
        <w:spacing w:before="43" w:line="276" w:lineRule="auto"/>
        <w:ind w:left="273" w:right="126" w:firstLine="542"/>
        <w:jc w:val="both"/>
        <w:rPr>
          <w:sz w:val="24"/>
        </w:rPr>
      </w:pPr>
      <w:r>
        <w:rPr>
          <w:sz w:val="24"/>
        </w:rPr>
        <w:t>создание условий 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воспитательной, образовательной и культурно-просветительной деятельности школы музейными средствами и </w:t>
      </w:r>
      <w:r>
        <w:rPr>
          <w:spacing w:val="-2"/>
          <w:sz w:val="24"/>
        </w:rPr>
        <w:t>методами;</w:t>
      </w:r>
    </w:p>
    <w:p w:rsidR="00084D6A" w:rsidRDefault="00F11CF7">
      <w:pPr>
        <w:pStyle w:val="a4"/>
        <w:numPr>
          <w:ilvl w:val="0"/>
          <w:numId w:val="2"/>
        </w:numPr>
        <w:tabs>
          <w:tab w:val="left" w:pos="566"/>
        </w:tabs>
        <w:spacing w:line="278" w:lineRule="auto"/>
        <w:ind w:right="127" w:firstLine="124"/>
        <w:jc w:val="both"/>
        <w:rPr>
          <w:sz w:val="24"/>
        </w:rPr>
      </w:pPr>
      <w:r>
        <w:rPr>
          <w:sz w:val="24"/>
        </w:rPr>
        <w:t xml:space="preserve">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поисковой и аналитической </w:t>
      </w:r>
      <w:r>
        <w:rPr>
          <w:spacing w:val="-2"/>
          <w:sz w:val="24"/>
        </w:rPr>
        <w:t>работы;</w:t>
      </w:r>
    </w:p>
    <w:p w:rsidR="00084D6A" w:rsidRDefault="00F11CF7">
      <w:pPr>
        <w:pStyle w:val="a4"/>
        <w:numPr>
          <w:ilvl w:val="0"/>
          <w:numId w:val="2"/>
        </w:numPr>
        <w:tabs>
          <w:tab w:val="left" w:pos="884"/>
        </w:tabs>
        <w:spacing w:line="276" w:lineRule="auto"/>
        <w:ind w:right="121" w:firstLine="182"/>
        <w:jc w:val="both"/>
        <w:rPr>
          <w:sz w:val="24"/>
        </w:rPr>
      </w:pPr>
      <w:r>
        <w:rPr>
          <w:sz w:val="24"/>
        </w:rPr>
        <w:t>осуществление массово-организационной, культурно-просветительной, мето</w:t>
      </w:r>
      <w:r>
        <w:rPr>
          <w:sz w:val="24"/>
        </w:rPr>
        <w:t>дической, информационной, издательской деятельности;</w:t>
      </w:r>
    </w:p>
    <w:p w:rsidR="00EB1FFE" w:rsidRDefault="00EB1FFE" w:rsidP="00EB1FFE">
      <w:pPr>
        <w:pStyle w:val="a4"/>
        <w:numPr>
          <w:ilvl w:val="0"/>
          <w:numId w:val="2"/>
        </w:numPr>
        <w:tabs>
          <w:tab w:val="left" w:pos="1058"/>
        </w:tabs>
        <w:spacing w:before="60" w:line="276" w:lineRule="auto"/>
        <w:ind w:right="131" w:firstLine="244"/>
        <w:jc w:val="both"/>
        <w:rPr>
          <w:sz w:val="24"/>
        </w:rPr>
      </w:pPr>
      <w:r>
        <w:rPr>
          <w:sz w:val="24"/>
        </w:rPr>
        <w:t xml:space="preserve">документирование процессов и явлений, соответствующих основной теме музея в их историческом развитии, через комплектование фондов музейных предметов, их учетную и научную </w:t>
      </w:r>
      <w:r>
        <w:rPr>
          <w:spacing w:val="-2"/>
          <w:sz w:val="24"/>
        </w:rPr>
        <w:t>обработку;</w:t>
      </w:r>
    </w:p>
    <w:p w:rsidR="00EB1FFE" w:rsidRDefault="00EB1FFE" w:rsidP="00EB1FFE">
      <w:pPr>
        <w:pStyle w:val="a4"/>
        <w:numPr>
          <w:ilvl w:val="0"/>
          <w:numId w:val="2"/>
        </w:numPr>
        <w:tabs>
          <w:tab w:val="left" w:pos="586"/>
        </w:tabs>
        <w:spacing w:before="1"/>
        <w:ind w:left="586" w:hanging="131"/>
        <w:jc w:val="both"/>
        <w:rPr>
          <w:sz w:val="24"/>
        </w:rPr>
      </w:pPr>
      <w:r>
        <w:rPr>
          <w:sz w:val="24"/>
        </w:rPr>
        <w:t>постоянное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экспозиционно-выставочной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84D6A" w:rsidRDefault="00084D6A">
      <w:pPr>
        <w:pStyle w:val="a4"/>
        <w:spacing w:line="276" w:lineRule="auto"/>
        <w:jc w:val="both"/>
        <w:rPr>
          <w:sz w:val="24"/>
        </w:rPr>
      </w:pPr>
    </w:p>
    <w:p w:rsidR="00EB1FFE" w:rsidRDefault="00EB1FFE" w:rsidP="00EB1FFE">
      <w:pPr>
        <w:pStyle w:val="a4"/>
        <w:tabs>
          <w:tab w:val="left" w:pos="416"/>
        </w:tabs>
        <w:spacing w:before="41"/>
        <w:ind w:left="416" w:firstLine="0"/>
        <w:rPr>
          <w:sz w:val="24"/>
        </w:rPr>
      </w:pPr>
      <w:r>
        <w:rPr>
          <w:sz w:val="24"/>
        </w:rPr>
        <w:t xml:space="preserve">4.2. </w:t>
      </w:r>
      <w:r>
        <w:rPr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  <w:r w:rsidRPr="00EB1FFE">
        <w:rPr>
          <w:sz w:val="24"/>
        </w:rPr>
        <w:t xml:space="preserve"> </w:t>
      </w:r>
    </w:p>
    <w:p w:rsidR="00EB1FFE" w:rsidRDefault="00EB1FFE" w:rsidP="00EB1FFE">
      <w:pPr>
        <w:pStyle w:val="a4"/>
        <w:numPr>
          <w:ilvl w:val="2"/>
          <w:numId w:val="3"/>
        </w:numPr>
        <w:tabs>
          <w:tab w:val="left" w:pos="416"/>
        </w:tabs>
        <w:spacing w:before="41"/>
        <w:ind w:left="416" w:hanging="143"/>
        <w:rPr>
          <w:sz w:val="24"/>
        </w:rPr>
      </w:pPr>
      <w:r>
        <w:rPr>
          <w:sz w:val="24"/>
        </w:rPr>
        <w:t>комплектование,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учет,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2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EB1FFE" w:rsidRDefault="00EB1FFE" w:rsidP="00EB1FFE">
      <w:pPr>
        <w:pStyle w:val="a4"/>
        <w:numPr>
          <w:ilvl w:val="2"/>
          <w:numId w:val="3"/>
        </w:numPr>
        <w:tabs>
          <w:tab w:val="left" w:pos="416"/>
        </w:tabs>
        <w:spacing w:before="41"/>
        <w:ind w:left="416" w:hanging="143"/>
        <w:rPr>
          <w:sz w:val="24"/>
        </w:rPr>
      </w:pPr>
      <w:r>
        <w:rPr>
          <w:spacing w:val="-2"/>
          <w:sz w:val="24"/>
        </w:rPr>
        <w:t>экспозиционно-выставочная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EB1FFE" w:rsidRDefault="00EB1FFE" w:rsidP="00EB1FFE">
      <w:pPr>
        <w:pStyle w:val="a4"/>
        <w:spacing w:line="276" w:lineRule="auto"/>
        <w:rPr>
          <w:sz w:val="24"/>
        </w:rPr>
        <w:sectPr w:rsidR="00EB1FFE">
          <w:pgSz w:w="12240" w:h="15840"/>
          <w:pgMar w:top="1060" w:right="720" w:bottom="280" w:left="720" w:header="720" w:footer="720" w:gutter="0"/>
          <w:cols w:space="720"/>
        </w:sectPr>
      </w:pPr>
      <w:r>
        <w:rPr>
          <w:sz w:val="24"/>
        </w:rPr>
        <w:t>образовательно-воспитательная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культурно-просветительная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84D6A" w:rsidRPr="00EB1FFE" w:rsidRDefault="00F11CF7" w:rsidP="00EB1FFE">
      <w:pPr>
        <w:pStyle w:val="a5"/>
        <w:numPr>
          <w:ilvl w:val="0"/>
          <w:numId w:val="3"/>
        </w:numPr>
        <w:ind w:left="3479"/>
        <w:jc w:val="both"/>
        <w:rPr>
          <w:b/>
        </w:rPr>
      </w:pPr>
      <w:r w:rsidRPr="00EB1FFE">
        <w:rPr>
          <w:b/>
        </w:rPr>
        <w:lastRenderedPageBreak/>
        <w:t>Организация</w:t>
      </w:r>
      <w:r w:rsidRPr="00EB1FFE">
        <w:rPr>
          <w:b/>
          <w:spacing w:val="-11"/>
        </w:rPr>
        <w:t xml:space="preserve"> </w:t>
      </w:r>
      <w:r w:rsidRPr="00EB1FFE">
        <w:rPr>
          <w:b/>
        </w:rPr>
        <w:t>деятельности</w:t>
      </w:r>
      <w:r w:rsidRPr="00EB1FFE">
        <w:rPr>
          <w:b/>
          <w:spacing w:val="-5"/>
        </w:rPr>
        <w:t xml:space="preserve"> </w:t>
      </w:r>
      <w:r w:rsidRPr="00EB1FFE">
        <w:rPr>
          <w:b/>
          <w:spacing w:val="-2"/>
        </w:rPr>
        <w:t>музея</w:t>
      </w:r>
    </w:p>
    <w:p w:rsidR="00084D6A" w:rsidRDefault="00F11CF7">
      <w:pPr>
        <w:pStyle w:val="a3"/>
        <w:ind w:left="518"/>
      </w:pPr>
      <w:r>
        <w:t>С</w:t>
      </w:r>
      <w:r>
        <w:t>оздание</w:t>
      </w:r>
      <w:r>
        <w:rPr>
          <w:spacing w:val="-1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музея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целенаправленной,</w:t>
      </w:r>
      <w:r>
        <w:rPr>
          <w:spacing w:val="-9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rPr>
          <w:spacing w:val="-2"/>
        </w:rPr>
        <w:t>поисково-</w:t>
      </w:r>
    </w:p>
    <w:p w:rsidR="00084D6A" w:rsidRDefault="00F11CF7">
      <w:pPr>
        <w:pStyle w:val="a3"/>
        <w:spacing w:before="48" w:line="276" w:lineRule="auto"/>
      </w:pPr>
      <w:r>
        <w:t>исследовательской</w:t>
      </w:r>
      <w:r>
        <w:rPr>
          <w:spacing w:val="35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школьников</w:t>
      </w:r>
      <w:r>
        <w:rPr>
          <w:spacing w:val="3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теме,</w:t>
      </w:r>
      <w:r>
        <w:rPr>
          <w:spacing w:val="40"/>
        </w:rPr>
        <w:t xml:space="preserve"> </w:t>
      </w:r>
      <w:r>
        <w:t>связанной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историей</w:t>
      </w:r>
      <w:r>
        <w:rPr>
          <w:spacing w:val="34"/>
        </w:rPr>
        <w:t xml:space="preserve"> </w:t>
      </w:r>
      <w:r>
        <w:t>школы,</w:t>
      </w:r>
      <w:r>
        <w:rPr>
          <w:spacing w:val="38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историей города Нижнеудинска.</w:t>
      </w:r>
    </w:p>
    <w:p w:rsidR="00084D6A" w:rsidRDefault="00F11CF7">
      <w:pPr>
        <w:pStyle w:val="a3"/>
        <w:spacing w:before="1"/>
        <w:ind w:left="398"/>
      </w:pPr>
      <w:r>
        <w:t>Вышеперечисленное</w:t>
      </w:r>
      <w:r>
        <w:rPr>
          <w:spacing w:val="-11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spacing w:val="-2"/>
        </w:rPr>
        <w:t>наличии: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629"/>
          <w:tab w:val="left" w:pos="1579"/>
          <w:tab w:val="left" w:pos="2897"/>
          <w:tab w:val="left" w:pos="4342"/>
          <w:tab w:val="left" w:pos="6025"/>
          <w:tab w:val="left" w:pos="8079"/>
          <w:tab w:val="left" w:pos="9546"/>
        </w:tabs>
        <w:spacing w:before="39" w:line="278" w:lineRule="auto"/>
        <w:ind w:left="273" w:right="150" w:firstLine="0"/>
        <w:rPr>
          <w:sz w:val="24"/>
        </w:rPr>
      </w:pPr>
      <w:r>
        <w:rPr>
          <w:spacing w:val="-2"/>
          <w:sz w:val="24"/>
        </w:rPr>
        <w:t>актива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z w:val="24"/>
        </w:rPr>
        <w:tab/>
      </w:r>
      <w:r>
        <w:rPr>
          <w:spacing w:val="-2"/>
          <w:sz w:val="24"/>
        </w:rPr>
        <w:t>способного</w:t>
      </w:r>
      <w:r>
        <w:rPr>
          <w:sz w:val="24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систематическую</w:t>
      </w:r>
      <w:r>
        <w:rPr>
          <w:sz w:val="24"/>
        </w:rPr>
        <w:tab/>
      </w:r>
      <w:r>
        <w:rPr>
          <w:spacing w:val="-2"/>
          <w:sz w:val="24"/>
        </w:rPr>
        <w:t>поисковую,</w:t>
      </w:r>
      <w:r>
        <w:rPr>
          <w:sz w:val="24"/>
        </w:rPr>
        <w:tab/>
      </w:r>
      <w:r>
        <w:rPr>
          <w:spacing w:val="-4"/>
          <w:sz w:val="24"/>
        </w:rPr>
        <w:t xml:space="preserve">фондовую, </w:t>
      </w:r>
      <w:r>
        <w:rPr>
          <w:sz w:val="24"/>
        </w:rPr>
        <w:t>экспозиционную, культурно-просветительскую работу;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line="272" w:lineRule="exact"/>
        <w:ind w:left="416" w:hanging="143"/>
        <w:rPr>
          <w:sz w:val="24"/>
        </w:rPr>
      </w:pPr>
      <w:r>
        <w:rPr>
          <w:sz w:val="24"/>
        </w:rPr>
        <w:t>руководителя-педагога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активного 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56"/>
        </w:tabs>
        <w:spacing w:before="36" w:line="278" w:lineRule="auto"/>
        <w:ind w:left="273" w:right="131" w:firstLine="0"/>
        <w:rPr>
          <w:sz w:val="24"/>
        </w:rPr>
      </w:pPr>
      <w:r>
        <w:rPr>
          <w:sz w:val="24"/>
        </w:rPr>
        <w:t>собранной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зарегистрированной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31"/>
          <w:sz w:val="24"/>
        </w:rPr>
        <w:t xml:space="preserve"> </w:t>
      </w:r>
      <w:r>
        <w:rPr>
          <w:sz w:val="24"/>
        </w:rPr>
        <w:t>книге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3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2"/>
          <w:sz w:val="24"/>
        </w:rPr>
        <w:t xml:space="preserve"> </w:t>
      </w:r>
      <w:r>
        <w:rPr>
          <w:sz w:val="24"/>
        </w:rPr>
        <w:t>дающей возможность создать школьный музей;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1"/>
        <w:ind w:left="416" w:hanging="143"/>
        <w:rPr>
          <w:sz w:val="24"/>
        </w:rPr>
      </w:pPr>
      <w:r>
        <w:rPr>
          <w:sz w:val="24"/>
        </w:rPr>
        <w:t>экспозиций,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требованиям;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80"/>
        </w:tabs>
        <w:spacing w:before="41" w:line="276" w:lineRule="auto"/>
        <w:ind w:left="273" w:right="129" w:firstLine="0"/>
        <w:rPr>
          <w:sz w:val="24"/>
        </w:rPr>
      </w:pPr>
      <w:r>
        <w:rPr>
          <w:sz w:val="24"/>
        </w:rPr>
        <w:t>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показа;</w:t>
      </w:r>
    </w:p>
    <w:p w:rsidR="00084D6A" w:rsidRDefault="00F11CF7">
      <w:pPr>
        <w:pStyle w:val="a4"/>
        <w:numPr>
          <w:ilvl w:val="2"/>
          <w:numId w:val="3"/>
        </w:numPr>
        <w:tabs>
          <w:tab w:val="left" w:pos="416"/>
        </w:tabs>
        <w:spacing w:before="1"/>
        <w:ind w:left="416" w:hanging="143"/>
        <w:rPr>
          <w:sz w:val="24"/>
        </w:rPr>
      </w:pPr>
      <w:r>
        <w:rPr>
          <w:sz w:val="24"/>
        </w:rPr>
        <w:t>положения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музея,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084D6A" w:rsidRDefault="00084D6A">
      <w:pPr>
        <w:pStyle w:val="a3"/>
        <w:spacing w:before="4"/>
        <w:ind w:left="0"/>
      </w:pPr>
    </w:p>
    <w:p w:rsidR="00084D6A" w:rsidRDefault="00F11CF7">
      <w:pPr>
        <w:pStyle w:val="a4"/>
        <w:numPr>
          <w:ilvl w:val="0"/>
          <w:numId w:val="3"/>
        </w:numPr>
        <w:tabs>
          <w:tab w:val="left" w:pos="3040"/>
        </w:tabs>
        <w:spacing w:before="1"/>
        <w:ind w:left="3040" w:hanging="242"/>
        <w:jc w:val="left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сохранности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фондов</w:t>
      </w:r>
    </w:p>
    <w:p w:rsidR="00084D6A" w:rsidRDefault="00084D6A">
      <w:pPr>
        <w:pStyle w:val="a3"/>
        <w:spacing w:before="36"/>
        <w:ind w:left="0"/>
        <w:rPr>
          <w:b/>
        </w:rPr>
      </w:pPr>
    </w:p>
    <w:p w:rsidR="00084D6A" w:rsidRPr="00F11CF7" w:rsidRDefault="00F11CF7" w:rsidP="00F11CF7">
      <w:pPr>
        <w:pStyle w:val="a4"/>
        <w:numPr>
          <w:ilvl w:val="1"/>
          <w:numId w:val="3"/>
        </w:numPr>
        <w:tabs>
          <w:tab w:val="left" w:pos="1471"/>
        </w:tabs>
        <w:spacing w:line="280" w:lineRule="auto"/>
        <w:ind w:right="116"/>
        <w:jc w:val="left"/>
        <w:rPr>
          <w:sz w:val="24"/>
        </w:rPr>
      </w:pPr>
      <w:r w:rsidRPr="00F11CF7">
        <w:rPr>
          <w:sz w:val="24"/>
        </w:rPr>
        <w:t>Все собранные музейные предметы, коллекции, материалы составляют основной, вспомогательный фонды музея.</w:t>
      </w:r>
    </w:p>
    <w:p w:rsidR="00084D6A" w:rsidRPr="00F11CF7" w:rsidRDefault="00F11CF7" w:rsidP="00F11CF7">
      <w:pPr>
        <w:pStyle w:val="a4"/>
        <w:numPr>
          <w:ilvl w:val="1"/>
          <w:numId w:val="3"/>
        </w:numPr>
        <w:tabs>
          <w:tab w:val="left" w:pos="1460"/>
        </w:tabs>
        <w:spacing w:line="276" w:lineRule="auto"/>
        <w:ind w:right="134"/>
        <w:jc w:val="left"/>
        <w:rPr>
          <w:sz w:val="24"/>
        </w:rPr>
      </w:pPr>
      <w:r w:rsidRPr="00F11CF7">
        <w:rPr>
          <w:sz w:val="24"/>
        </w:rPr>
        <w:t>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084D6A" w:rsidRPr="00F11CF7" w:rsidRDefault="00F11CF7" w:rsidP="00F11CF7">
      <w:pPr>
        <w:pStyle w:val="a4"/>
        <w:numPr>
          <w:ilvl w:val="1"/>
          <w:numId w:val="3"/>
        </w:numPr>
        <w:tabs>
          <w:tab w:val="left" w:pos="1458"/>
        </w:tabs>
        <w:spacing w:line="276" w:lineRule="auto"/>
        <w:ind w:right="133"/>
        <w:jc w:val="left"/>
        <w:rPr>
          <w:sz w:val="24"/>
        </w:rPr>
      </w:pPr>
      <w:r w:rsidRPr="00F11CF7">
        <w:rPr>
          <w:sz w:val="24"/>
        </w:rPr>
        <w:t>Выдача музейных предметов из фондов музея (возврат, обмен, передач</w:t>
      </w:r>
      <w:r w:rsidRPr="00F11CF7">
        <w:rPr>
          <w:sz w:val="24"/>
        </w:rPr>
        <w:t>а на время, а также списание в связи с утратой музейных свойств) также производятся путем актирования.</w:t>
      </w:r>
    </w:p>
    <w:p w:rsidR="00084D6A" w:rsidRPr="00F11CF7" w:rsidRDefault="00F11CF7" w:rsidP="00F11CF7">
      <w:pPr>
        <w:pStyle w:val="a4"/>
        <w:numPr>
          <w:ilvl w:val="1"/>
          <w:numId w:val="3"/>
        </w:numPr>
        <w:tabs>
          <w:tab w:val="left" w:pos="1419"/>
        </w:tabs>
        <w:spacing w:line="278" w:lineRule="auto"/>
        <w:ind w:right="126"/>
        <w:jc w:val="left"/>
        <w:rPr>
          <w:sz w:val="24"/>
        </w:rPr>
      </w:pPr>
      <w:r w:rsidRPr="00F11CF7">
        <w:rPr>
          <w:sz w:val="24"/>
        </w:rPr>
        <w:t>Все предметы, отнесенные к Основному фонду, подлежат обязательной записи в Книге поступлений (Инвентарной книге). Книга поступлений (Инвентарная книга) м</w:t>
      </w:r>
      <w:r w:rsidRPr="00F11CF7">
        <w:rPr>
          <w:sz w:val="24"/>
        </w:rPr>
        <w:t>узейных предметов храниться постоянно в школе.</w:t>
      </w:r>
    </w:p>
    <w:p w:rsidR="00084D6A" w:rsidRPr="00F11CF7" w:rsidRDefault="00F11CF7" w:rsidP="00F11CF7">
      <w:pPr>
        <w:pStyle w:val="a4"/>
        <w:numPr>
          <w:ilvl w:val="1"/>
          <w:numId w:val="3"/>
        </w:numPr>
        <w:tabs>
          <w:tab w:val="left" w:pos="1463"/>
        </w:tabs>
        <w:spacing w:line="278" w:lineRule="auto"/>
        <w:ind w:right="136"/>
        <w:jc w:val="left"/>
        <w:rPr>
          <w:sz w:val="24"/>
        </w:rPr>
      </w:pPr>
      <w:r w:rsidRPr="00F11CF7">
        <w:rPr>
          <w:sz w:val="24"/>
        </w:rPr>
        <w:t>Все предметы основного фонда, зарегистрированные в инвентарной книге, подлежат вторичному</w:t>
      </w:r>
      <w:r w:rsidRPr="00F11CF7">
        <w:rPr>
          <w:spacing w:val="40"/>
          <w:sz w:val="24"/>
        </w:rPr>
        <w:t xml:space="preserve"> </w:t>
      </w:r>
      <w:r w:rsidRPr="00F11CF7">
        <w:rPr>
          <w:sz w:val="24"/>
        </w:rPr>
        <w:t>учету с заполнением Инвентарных карточек на каждый музейный предмет.</w:t>
      </w:r>
    </w:p>
    <w:p w:rsidR="00084D6A" w:rsidRPr="00F11CF7" w:rsidRDefault="00F11CF7" w:rsidP="00F11CF7">
      <w:pPr>
        <w:pStyle w:val="a4"/>
        <w:numPr>
          <w:ilvl w:val="1"/>
          <w:numId w:val="3"/>
        </w:numPr>
        <w:tabs>
          <w:tab w:val="left" w:pos="1443"/>
        </w:tabs>
        <w:spacing w:line="276" w:lineRule="auto"/>
        <w:ind w:right="143"/>
        <w:jc w:val="left"/>
        <w:rPr>
          <w:sz w:val="24"/>
        </w:rPr>
      </w:pPr>
      <w:r w:rsidRPr="00F11CF7">
        <w:rPr>
          <w:sz w:val="24"/>
        </w:rPr>
        <w:t>Фонд вспомогательных материалов (копии, макеты, диаграммы и т.п.) учитываются в отдельной книге учета.</w:t>
      </w:r>
    </w:p>
    <w:p w:rsidR="00EB1FFE" w:rsidRDefault="00EB1FFE" w:rsidP="00EB1FFE">
      <w:pPr>
        <w:pStyle w:val="a4"/>
        <w:tabs>
          <w:tab w:val="left" w:pos="1443"/>
        </w:tabs>
        <w:spacing w:line="276" w:lineRule="auto"/>
        <w:ind w:left="1680" w:right="143" w:firstLine="0"/>
        <w:jc w:val="right"/>
        <w:rPr>
          <w:sz w:val="24"/>
        </w:rPr>
      </w:pPr>
    </w:p>
    <w:p w:rsidR="00EB1FFE" w:rsidRPr="00EB1FFE" w:rsidRDefault="00EB1FFE" w:rsidP="00EB1FFE">
      <w:pPr>
        <w:pStyle w:val="a4"/>
        <w:numPr>
          <w:ilvl w:val="0"/>
          <w:numId w:val="3"/>
        </w:numPr>
        <w:tabs>
          <w:tab w:val="left" w:pos="3098"/>
        </w:tabs>
        <w:spacing w:before="69"/>
        <w:jc w:val="left"/>
        <w:rPr>
          <w:b/>
          <w:sz w:val="24"/>
        </w:rPr>
      </w:pPr>
      <w:r w:rsidRPr="00EB1FFE">
        <w:rPr>
          <w:b/>
          <w:sz w:val="24"/>
        </w:rPr>
        <w:t>Руководство</w:t>
      </w:r>
      <w:r w:rsidRPr="00EB1FFE">
        <w:rPr>
          <w:b/>
          <w:spacing w:val="-7"/>
          <w:sz w:val="24"/>
        </w:rPr>
        <w:t xml:space="preserve"> </w:t>
      </w:r>
      <w:r w:rsidRPr="00EB1FFE">
        <w:rPr>
          <w:b/>
          <w:sz w:val="24"/>
        </w:rPr>
        <w:t>деятельностью</w:t>
      </w:r>
      <w:r w:rsidRPr="00EB1FFE">
        <w:rPr>
          <w:b/>
          <w:spacing w:val="-7"/>
          <w:sz w:val="24"/>
        </w:rPr>
        <w:t xml:space="preserve"> </w:t>
      </w:r>
      <w:r w:rsidRPr="00EB1FFE">
        <w:rPr>
          <w:b/>
          <w:spacing w:val="-2"/>
          <w:sz w:val="24"/>
        </w:rPr>
        <w:t>музея</w:t>
      </w:r>
    </w:p>
    <w:p w:rsidR="00EB1FFE" w:rsidRDefault="00EB1FFE" w:rsidP="00EB1FFE">
      <w:pPr>
        <w:pStyle w:val="a3"/>
        <w:spacing w:before="101"/>
        <w:ind w:left="0"/>
        <w:rPr>
          <w:b/>
        </w:rPr>
      </w:pPr>
    </w:p>
    <w:p w:rsidR="00EB1FFE" w:rsidRPr="00A11CE3" w:rsidRDefault="00EB1FFE" w:rsidP="00A11CE3">
      <w:pPr>
        <w:pStyle w:val="a4"/>
        <w:numPr>
          <w:ilvl w:val="1"/>
          <w:numId w:val="3"/>
        </w:numPr>
        <w:tabs>
          <w:tab w:val="left" w:pos="1419"/>
        </w:tabs>
        <w:spacing w:line="276" w:lineRule="auto"/>
        <w:ind w:right="118"/>
        <w:jc w:val="left"/>
        <w:rPr>
          <w:sz w:val="24"/>
        </w:rPr>
      </w:pPr>
      <w:r w:rsidRPr="00A11CE3">
        <w:rPr>
          <w:sz w:val="24"/>
        </w:rPr>
        <w:t>Ответственность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за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деятельность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музея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несет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директор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школы,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общее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руководство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– руководитель школьного музея.</w:t>
      </w:r>
    </w:p>
    <w:p w:rsidR="00EB1FFE" w:rsidRDefault="00EB1FFE" w:rsidP="00A11CE3">
      <w:pPr>
        <w:pStyle w:val="a4"/>
        <w:numPr>
          <w:ilvl w:val="1"/>
          <w:numId w:val="3"/>
        </w:numPr>
        <w:tabs>
          <w:tab w:val="left" w:pos="1565"/>
          <w:tab w:val="left" w:pos="3687"/>
          <w:tab w:val="left" w:pos="5182"/>
          <w:tab w:val="left" w:pos="6810"/>
          <w:tab w:val="left" w:pos="7849"/>
          <w:tab w:val="left" w:pos="8713"/>
          <w:tab w:val="left" w:pos="10341"/>
        </w:tabs>
        <w:spacing w:before="2" w:line="278" w:lineRule="auto"/>
        <w:ind w:right="137"/>
        <w:jc w:val="left"/>
        <w:rPr>
          <w:sz w:val="24"/>
        </w:rPr>
      </w:pPr>
      <w:r>
        <w:rPr>
          <w:spacing w:val="-2"/>
          <w:sz w:val="24"/>
        </w:rPr>
        <w:t>Непосредственное</w:t>
      </w:r>
      <w:r>
        <w:rPr>
          <w:sz w:val="24"/>
        </w:rPr>
        <w:tab/>
      </w:r>
      <w:r>
        <w:rPr>
          <w:spacing w:val="-2"/>
          <w:sz w:val="24"/>
        </w:rPr>
        <w:t>руководство</w:t>
      </w:r>
      <w:r>
        <w:rPr>
          <w:sz w:val="24"/>
        </w:rPr>
        <w:tab/>
      </w:r>
      <w:r>
        <w:rPr>
          <w:spacing w:val="-2"/>
          <w:sz w:val="24"/>
        </w:rPr>
        <w:t>практической</w:t>
      </w:r>
      <w:r>
        <w:rPr>
          <w:sz w:val="24"/>
        </w:rPr>
        <w:tab/>
      </w:r>
      <w:r>
        <w:rPr>
          <w:spacing w:val="-2"/>
          <w:sz w:val="24"/>
        </w:rPr>
        <w:t>работой</w:t>
      </w:r>
      <w:r>
        <w:rPr>
          <w:sz w:val="24"/>
        </w:rPr>
        <w:tab/>
      </w:r>
      <w:r>
        <w:rPr>
          <w:spacing w:val="-2"/>
          <w:sz w:val="24"/>
        </w:rPr>
        <w:t>Музея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6"/>
          <w:sz w:val="24"/>
        </w:rPr>
        <w:t xml:space="preserve">его </w:t>
      </w:r>
      <w:r>
        <w:rPr>
          <w:sz w:val="24"/>
        </w:rPr>
        <w:t>руководитель, назначенный приказом директора школы.</w:t>
      </w:r>
    </w:p>
    <w:p w:rsidR="00EB1FFE" w:rsidRPr="00A11CE3" w:rsidRDefault="00EB1FFE" w:rsidP="00A11CE3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26"/>
        <w:jc w:val="left"/>
        <w:rPr>
          <w:sz w:val="24"/>
        </w:rPr>
      </w:pPr>
      <w:r w:rsidRPr="00A11CE3">
        <w:rPr>
          <w:sz w:val="24"/>
        </w:rPr>
        <w:t>В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целях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оказания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помощи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музею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организуется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актив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музея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из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числа</w:t>
      </w:r>
      <w:r w:rsidRPr="00A11CE3">
        <w:rPr>
          <w:spacing w:val="40"/>
          <w:sz w:val="24"/>
        </w:rPr>
        <w:t xml:space="preserve"> </w:t>
      </w:r>
      <w:r w:rsidRPr="00A11CE3">
        <w:rPr>
          <w:sz w:val="24"/>
        </w:rPr>
        <w:t>обучающихся</w:t>
      </w:r>
      <w:r w:rsidRPr="00A11CE3">
        <w:rPr>
          <w:spacing w:val="80"/>
          <w:sz w:val="24"/>
        </w:rPr>
        <w:t xml:space="preserve"> </w:t>
      </w:r>
      <w:r w:rsidRPr="00A11CE3">
        <w:rPr>
          <w:spacing w:val="-2"/>
          <w:sz w:val="24"/>
        </w:rPr>
        <w:t>школы.</w:t>
      </w:r>
    </w:p>
    <w:p w:rsidR="00EB1FFE" w:rsidRPr="00A11CE3" w:rsidRDefault="00EB1FFE" w:rsidP="00A11CE3">
      <w:pPr>
        <w:pStyle w:val="a4"/>
        <w:numPr>
          <w:ilvl w:val="1"/>
          <w:numId w:val="3"/>
        </w:numPr>
        <w:tabs>
          <w:tab w:val="left" w:pos="1584"/>
          <w:tab w:val="left" w:pos="3201"/>
          <w:tab w:val="left" w:pos="4008"/>
          <w:tab w:val="left" w:pos="4594"/>
          <w:tab w:val="left" w:pos="6368"/>
          <w:tab w:val="left" w:pos="6920"/>
          <w:tab w:val="left" w:pos="8658"/>
          <w:tab w:val="left" w:pos="8994"/>
        </w:tabs>
        <w:spacing w:line="276" w:lineRule="auto"/>
        <w:ind w:right="129"/>
        <w:jc w:val="left"/>
        <w:rPr>
          <w:sz w:val="24"/>
        </w:rPr>
      </w:pPr>
      <w:r w:rsidRPr="00A11CE3">
        <w:rPr>
          <w:spacing w:val="-2"/>
          <w:sz w:val="24"/>
        </w:rPr>
        <w:t>Деятельность</w:t>
      </w:r>
      <w:r w:rsidRPr="00A11CE3">
        <w:rPr>
          <w:sz w:val="24"/>
        </w:rPr>
        <w:tab/>
      </w:r>
      <w:r w:rsidRPr="00A11CE3">
        <w:rPr>
          <w:spacing w:val="-4"/>
          <w:sz w:val="24"/>
        </w:rPr>
        <w:t>музея</w:t>
      </w:r>
      <w:r w:rsidRPr="00A11CE3">
        <w:rPr>
          <w:sz w:val="24"/>
        </w:rPr>
        <w:tab/>
      </w:r>
      <w:r w:rsidRPr="00A11CE3">
        <w:rPr>
          <w:spacing w:val="-10"/>
          <w:sz w:val="24"/>
        </w:rPr>
        <w:t>и</w:t>
      </w:r>
      <w:r w:rsidRPr="00A11CE3">
        <w:rPr>
          <w:sz w:val="24"/>
        </w:rPr>
        <w:tab/>
      </w:r>
      <w:r w:rsidRPr="00A11CE3">
        <w:rPr>
          <w:spacing w:val="-2"/>
          <w:sz w:val="24"/>
        </w:rPr>
        <w:t>эффективность</w:t>
      </w:r>
      <w:r w:rsidRPr="00A11CE3">
        <w:rPr>
          <w:sz w:val="24"/>
        </w:rPr>
        <w:tab/>
      </w:r>
      <w:r w:rsidRPr="00A11CE3">
        <w:rPr>
          <w:spacing w:val="-4"/>
          <w:sz w:val="24"/>
        </w:rPr>
        <w:t>его</w:t>
      </w:r>
      <w:r w:rsidRPr="00A11CE3">
        <w:rPr>
          <w:sz w:val="24"/>
        </w:rPr>
        <w:tab/>
      </w:r>
      <w:r w:rsidRPr="00A11CE3">
        <w:rPr>
          <w:spacing w:val="-2"/>
          <w:sz w:val="24"/>
        </w:rPr>
        <w:t>использования</w:t>
      </w:r>
      <w:r w:rsidRPr="00A11CE3">
        <w:rPr>
          <w:sz w:val="24"/>
        </w:rPr>
        <w:tab/>
      </w:r>
      <w:r w:rsidRPr="00A11CE3">
        <w:rPr>
          <w:spacing w:val="-10"/>
          <w:sz w:val="24"/>
        </w:rPr>
        <w:t>в</w:t>
      </w:r>
      <w:r w:rsidRPr="00A11CE3">
        <w:rPr>
          <w:sz w:val="24"/>
        </w:rPr>
        <w:tab/>
      </w:r>
      <w:r w:rsidRPr="00A11CE3">
        <w:rPr>
          <w:spacing w:val="-2"/>
          <w:sz w:val="24"/>
        </w:rPr>
        <w:t xml:space="preserve">образовательно- </w:t>
      </w:r>
      <w:r w:rsidRPr="00A11CE3">
        <w:rPr>
          <w:sz w:val="24"/>
        </w:rPr>
        <w:t>воспитательном процессе обсуждается на Педагогическом совете школы.</w:t>
      </w:r>
    </w:p>
    <w:p w:rsidR="00EB1FFE" w:rsidRDefault="00EB1FFE" w:rsidP="00EB1FFE">
      <w:pPr>
        <w:pStyle w:val="a3"/>
        <w:spacing w:before="42"/>
        <w:ind w:left="0"/>
      </w:pPr>
    </w:p>
    <w:p w:rsidR="00EB1FFE" w:rsidRDefault="00EB1FFE" w:rsidP="00EB1FFE">
      <w:pPr>
        <w:pStyle w:val="a4"/>
        <w:numPr>
          <w:ilvl w:val="0"/>
          <w:numId w:val="3"/>
        </w:numPr>
        <w:tabs>
          <w:tab w:val="left" w:pos="4505"/>
        </w:tabs>
        <w:ind w:left="4505" w:hanging="247"/>
        <w:jc w:val="left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11CE3" w:rsidRPr="00F11CF7" w:rsidRDefault="00A11CE3" w:rsidP="00F11CF7">
      <w:pPr>
        <w:pStyle w:val="a4"/>
        <w:numPr>
          <w:ilvl w:val="1"/>
          <w:numId w:val="3"/>
        </w:numPr>
        <w:tabs>
          <w:tab w:val="left" w:pos="1289"/>
        </w:tabs>
        <w:spacing w:line="278" w:lineRule="auto"/>
        <w:ind w:right="131"/>
        <w:jc w:val="left"/>
        <w:rPr>
          <w:sz w:val="24"/>
        </w:rPr>
      </w:pPr>
      <w:r w:rsidRPr="00F11CF7">
        <w:rPr>
          <w:sz w:val="24"/>
        </w:rPr>
        <w:t>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:rsidR="00A11CE3" w:rsidRPr="00F11CF7" w:rsidRDefault="00A11CE3" w:rsidP="00F11CF7">
      <w:pPr>
        <w:pStyle w:val="a4"/>
        <w:numPr>
          <w:ilvl w:val="1"/>
          <w:numId w:val="3"/>
        </w:numPr>
        <w:tabs>
          <w:tab w:val="left" w:pos="1271"/>
        </w:tabs>
        <w:spacing w:line="276" w:lineRule="auto"/>
        <w:ind w:right="116"/>
        <w:jc w:val="left"/>
        <w:rPr>
          <w:sz w:val="24"/>
        </w:rPr>
      </w:pPr>
      <w:r w:rsidRPr="00F11CF7">
        <w:rPr>
          <w:sz w:val="24"/>
        </w:rPr>
        <w:t>Ежегодное и перспективное планирование ведется по всем основным направлениям музейной де</w:t>
      </w:r>
      <w:r w:rsidRPr="00F11CF7">
        <w:rPr>
          <w:sz w:val="24"/>
        </w:rPr>
        <w:lastRenderedPageBreak/>
        <w:t xml:space="preserve">ятельности </w:t>
      </w:r>
      <w:r w:rsidRPr="00F11CF7">
        <w:rPr>
          <w:i/>
          <w:sz w:val="24"/>
        </w:rPr>
        <w:t xml:space="preserve">- </w:t>
      </w:r>
      <w:r w:rsidRPr="00F11CF7">
        <w:rPr>
          <w:sz w:val="24"/>
        </w:rPr>
        <w:t>комплектованию, учету, хранению и описанию фондов музейных предметов, экспозиционно-выставочной работе, образовательно-воспитательной и культурно- просветительной работе.</w:t>
      </w:r>
    </w:p>
    <w:p w:rsidR="00A11CE3" w:rsidRPr="00F11CF7" w:rsidRDefault="00A11CE3" w:rsidP="00F11CF7">
      <w:pPr>
        <w:pStyle w:val="a4"/>
        <w:numPr>
          <w:ilvl w:val="1"/>
          <w:numId w:val="3"/>
        </w:numPr>
        <w:tabs>
          <w:tab w:val="left" w:pos="1503"/>
        </w:tabs>
        <w:spacing w:line="276" w:lineRule="auto"/>
        <w:ind w:right="112"/>
        <w:jc w:val="left"/>
        <w:rPr>
          <w:sz w:val="24"/>
        </w:rPr>
      </w:pPr>
      <w:r w:rsidRPr="00F11CF7">
        <w:rPr>
          <w:sz w:val="24"/>
        </w:rPr>
        <w:t>В соответствии с планом работы руководитель музея, формирует рабочие группы по каждому направлению, которые осуществляют:</w:t>
      </w:r>
    </w:p>
    <w:p w:rsidR="00A11CE3" w:rsidRDefault="00A11CE3" w:rsidP="00F11CF7">
      <w:pPr>
        <w:pStyle w:val="a4"/>
        <w:numPr>
          <w:ilvl w:val="0"/>
          <w:numId w:val="1"/>
        </w:numPr>
        <w:tabs>
          <w:tab w:val="left" w:pos="989"/>
        </w:tabs>
        <w:spacing w:line="276" w:lineRule="auto"/>
        <w:ind w:right="128" w:firstLine="422"/>
        <w:rPr>
          <w:sz w:val="24"/>
        </w:rPr>
      </w:pPr>
      <w:r>
        <w:rPr>
          <w:sz w:val="24"/>
        </w:rPr>
        <w:t>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A11CE3" w:rsidRDefault="00A11CE3" w:rsidP="00F11CF7">
      <w:pPr>
        <w:pStyle w:val="a4"/>
        <w:numPr>
          <w:ilvl w:val="0"/>
          <w:numId w:val="1"/>
        </w:numPr>
        <w:tabs>
          <w:tab w:val="left" w:pos="834"/>
        </w:tabs>
        <w:ind w:left="834" w:hanging="138"/>
        <w:rPr>
          <w:sz w:val="24"/>
        </w:rPr>
      </w:pPr>
      <w:r>
        <w:rPr>
          <w:sz w:val="24"/>
        </w:rPr>
        <w:t>презентации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музея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:rsidR="00A11CE3" w:rsidRDefault="00A11CE3" w:rsidP="00F11CF7">
      <w:pPr>
        <w:pStyle w:val="a4"/>
        <w:numPr>
          <w:ilvl w:val="0"/>
          <w:numId w:val="1"/>
        </w:numPr>
        <w:tabs>
          <w:tab w:val="left" w:pos="902"/>
        </w:tabs>
        <w:spacing w:before="34" w:line="276" w:lineRule="auto"/>
        <w:ind w:right="126" w:firstLine="422"/>
        <w:rPr>
          <w:sz w:val="24"/>
        </w:rPr>
      </w:pPr>
      <w:r>
        <w:rPr>
          <w:sz w:val="24"/>
        </w:rPr>
        <w:t>образовательно-воспитательную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культурно-просветительную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 путем подготовки и проведения экскурсий, лекций и массовых мероприятий для обучающихся, родителей и ветеранской общественности;</w:t>
      </w:r>
    </w:p>
    <w:p w:rsidR="00A11CE3" w:rsidRDefault="00A11CE3" w:rsidP="00F11CF7">
      <w:pPr>
        <w:pStyle w:val="a4"/>
        <w:numPr>
          <w:ilvl w:val="0"/>
          <w:numId w:val="1"/>
        </w:numPr>
        <w:tabs>
          <w:tab w:val="left" w:pos="946"/>
        </w:tabs>
        <w:spacing w:before="1" w:line="280" w:lineRule="auto"/>
        <w:ind w:right="124" w:firstLine="422"/>
        <w:rPr>
          <w:sz w:val="24"/>
        </w:rPr>
      </w:pPr>
      <w:r>
        <w:rPr>
          <w:sz w:val="24"/>
        </w:rPr>
        <w:t>популяризацию итогов всех направлений своей деятельности через средства массовой информации и Интернет.</w:t>
      </w:r>
    </w:p>
    <w:p w:rsidR="00084D6A" w:rsidRPr="00F11CF7" w:rsidRDefault="00A11CE3" w:rsidP="00F11CF7">
      <w:pPr>
        <w:pStyle w:val="a4"/>
        <w:numPr>
          <w:ilvl w:val="1"/>
          <w:numId w:val="3"/>
        </w:numPr>
        <w:tabs>
          <w:tab w:val="left" w:pos="1059"/>
        </w:tabs>
        <w:spacing w:line="278" w:lineRule="auto"/>
        <w:ind w:right="137"/>
        <w:jc w:val="left"/>
        <w:rPr>
          <w:sz w:val="24"/>
        </w:rPr>
      </w:pPr>
      <w:r w:rsidRPr="00F11CF7">
        <w:rPr>
          <w:sz w:val="24"/>
        </w:rPr>
        <w:t>Посещение музея, проведение экскурсий и других мероприятий фиксируется в журнале посещений музея.</w:t>
      </w:r>
    </w:p>
    <w:p w:rsidR="006317BD" w:rsidRPr="006317BD" w:rsidRDefault="006317BD" w:rsidP="006317BD">
      <w:pPr>
        <w:tabs>
          <w:tab w:val="left" w:pos="1059"/>
        </w:tabs>
        <w:spacing w:line="278" w:lineRule="auto"/>
        <w:ind w:right="137"/>
        <w:jc w:val="center"/>
        <w:rPr>
          <w:b/>
          <w:sz w:val="24"/>
        </w:rPr>
      </w:pPr>
    </w:p>
    <w:p w:rsidR="006317BD" w:rsidRPr="006317BD" w:rsidRDefault="006317BD" w:rsidP="006317BD">
      <w:pPr>
        <w:tabs>
          <w:tab w:val="left" w:pos="1059"/>
        </w:tabs>
        <w:spacing w:line="278" w:lineRule="auto"/>
        <w:ind w:right="137"/>
        <w:jc w:val="center"/>
        <w:rPr>
          <w:b/>
          <w:sz w:val="24"/>
        </w:rPr>
      </w:pPr>
      <w:r w:rsidRPr="006317BD">
        <w:rPr>
          <w:b/>
          <w:sz w:val="24"/>
        </w:rPr>
        <w:t>9.  Паспортизация школьного музея</w:t>
      </w:r>
    </w:p>
    <w:p w:rsidR="006317BD" w:rsidRDefault="006317BD" w:rsidP="006317BD">
      <w:pPr>
        <w:tabs>
          <w:tab w:val="left" w:pos="1059"/>
        </w:tabs>
        <w:spacing w:line="278" w:lineRule="auto"/>
        <w:ind w:right="137"/>
        <w:rPr>
          <w:sz w:val="24"/>
        </w:rPr>
      </w:pPr>
    </w:p>
    <w:p w:rsidR="006317BD" w:rsidRDefault="006317BD" w:rsidP="006317BD">
      <w:pPr>
        <w:tabs>
          <w:tab w:val="left" w:pos="1059"/>
        </w:tabs>
        <w:spacing w:line="278" w:lineRule="auto"/>
        <w:ind w:right="137"/>
        <w:rPr>
          <w:sz w:val="24"/>
        </w:rPr>
      </w:pPr>
      <w:r>
        <w:rPr>
          <w:sz w:val="24"/>
        </w:rPr>
        <w:t>9.1. Школьный музей, созданный с учетом требований Положения о школьном музее, проходит паспортизацию.</w:t>
      </w:r>
    </w:p>
    <w:p w:rsidR="006317BD" w:rsidRDefault="006317BD" w:rsidP="006317BD">
      <w:pPr>
        <w:tabs>
          <w:tab w:val="left" w:pos="1059"/>
        </w:tabs>
        <w:spacing w:line="278" w:lineRule="auto"/>
        <w:ind w:right="137"/>
        <w:rPr>
          <w:sz w:val="24"/>
        </w:rPr>
      </w:pPr>
      <w:r>
        <w:rPr>
          <w:sz w:val="24"/>
        </w:rPr>
        <w:t>9.2.   Паспортизация осуществляется в соответствии с действующим законодательством.</w:t>
      </w:r>
    </w:p>
    <w:p w:rsidR="006317BD" w:rsidRDefault="006317BD" w:rsidP="006317BD">
      <w:pPr>
        <w:tabs>
          <w:tab w:val="left" w:pos="1059"/>
        </w:tabs>
        <w:spacing w:line="278" w:lineRule="auto"/>
        <w:ind w:right="137"/>
        <w:rPr>
          <w:sz w:val="24"/>
        </w:rPr>
      </w:pPr>
      <w:r>
        <w:rPr>
          <w:sz w:val="24"/>
        </w:rPr>
        <w:t>9.3. По результатам паспортизации выдается документ установленного образца.</w:t>
      </w:r>
    </w:p>
    <w:p w:rsidR="006317BD" w:rsidRDefault="006317BD" w:rsidP="006317BD">
      <w:pPr>
        <w:tabs>
          <w:tab w:val="left" w:pos="1059"/>
        </w:tabs>
        <w:spacing w:line="278" w:lineRule="auto"/>
        <w:ind w:right="137"/>
        <w:rPr>
          <w:sz w:val="24"/>
        </w:rPr>
      </w:pPr>
    </w:p>
    <w:p w:rsidR="00A11CE3" w:rsidRPr="00A11CE3" w:rsidRDefault="00A11CE3" w:rsidP="00A11CE3">
      <w:pPr>
        <w:tabs>
          <w:tab w:val="left" w:pos="1059"/>
        </w:tabs>
        <w:spacing w:line="278" w:lineRule="auto"/>
        <w:ind w:right="137"/>
        <w:rPr>
          <w:sz w:val="24"/>
        </w:rPr>
      </w:pPr>
      <w:bookmarkStart w:id="0" w:name="_GoBack"/>
      <w:bookmarkEnd w:id="0"/>
    </w:p>
    <w:sectPr w:rsidR="00A11CE3" w:rsidRPr="00A11CE3">
      <w:pgSz w:w="12240" w:h="15840"/>
      <w:pgMar w:top="10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25D"/>
    <w:multiLevelType w:val="multilevel"/>
    <w:tmpl w:val="467C77F6"/>
    <w:lvl w:ilvl="0">
      <w:start w:val="1"/>
      <w:numFmt w:val="decimal"/>
      <w:lvlText w:val="%1."/>
      <w:lvlJc w:val="left"/>
      <w:pPr>
        <w:ind w:left="347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4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4345574"/>
    <w:multiLevelType w:val="multilevel"/>
    <w:tmpl w:val="467C77F6"/>
    <w:lvl w:ilvl="0">
      <w:start w:val="1"/>
      <w:numFmt w:val="decimal"/>
      <w:lvlText w:val="%1."/>
      <w:lvlJc w:val="left"/>
      <w:pPr>
        <w:ind w:left="333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8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7A2758D"/>
    <w:multiLevelType w:val="hybridMultilevel"/>
    <w:tmpl w:val="C7660BA4"/>
    <w:lvl w:ilvl="0" w:tplc="D422CA4E">
      <w:numFmt w:val="bullet"/>
      <w:lvlText w:val="-"/>
      <w:lvlJc w:val="left"/>
      <w:pPr>
        <w:ind w:left="27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5848DA">
      <w:numFmt w:val="bullet"/>
      <w:lvlText w:val="•"/>
      <w:lvlJc w:val="left"/>
      <w:pPr>
        <w:ind w:left="1332" w:hanging="171"/>
      </w:pPr>
      <w:rPr>
        <w:rFonts w:hint="default"/>
        <w:lang w:val="ru-RU" w:eastAsia="en-US" w:bidi="ar-SA"/>
      </w:rPr>
    </w:lvl>
    <w:lvl w:ilvl="2" w:tplc="2DCEAC74">
      <w:numFmt w:val="bullet"/>
      <w:lvlText w:val="•"/>
      <w:lvlJc w:val="left"/>
      <w:pPr>
        <w:ind w:left="2384" w:hanging="171"/>
      </w:pPr>
      <w:rPr>
        <w:rFonts w:hint="default"/>
        <w:lang w:val="ru-RU" w:eastAsia="en-US" w:bidi="ar-SA"/>
      </w:rPr>
    </w:lvl>
    <w:lvl w:ilvl="3" w:tplc="748C90F0">
      <w:numFmt w:val="bullet"/>
      <w:lvlText w:val="•"/>
      <w:lvlJc w:val="left"/>
      <w:pPr>
        <w:ind w:left="3436" w:hanging="171"/>
      </w:pPr>
      <w:rPr>
        <w:rFonts w:hint="default"/>
        <w:lang w:val="ru-RU" w:eastAsia="en-US" w:bidi="ar-SA"/>
      </w:rPr>
    </w:lvl>
    <w:lvl w:ilvl="4" w:tplc="E0943048">
      <w:numFmt w:val="bullet"/>
      <w:lvlText w:val="•"/>
      <w:lvlJc w:val="left"/>
      <w:pPr>
        <w:ind w:left="4488" w:hanging="171"/>
      </w:pPr>
      <w:rPr>
        <w:rFonts w:hint="default"/>
        <w:lang w:val="ru-RU" w:eastAsia="en-US" w:bidi="ar-SA"/>
      </w:rPr>
    </w:lvl>
    <w:lvl w:ilvl="5" w:tplc="A02AF974">
      <w:numFmt w:val="bullet"/>
      <w:lvlText w:val="•"/>
      <w:lvlJc w:val="left"/>
      <w:pPr>
        <w:ind w:left="5540" w:hanging="171"/>
      </w:pPr>
      <w:rPr>
        <w:rFonts w:hint="default"/>
        <w:lang w:val="ru-RU" w:eastAsia="en-US" w:bidi="ar-SA"/>
      </w:rPr>
    </w:lvl>
    <w:lvl w:ilvl="6" w:tplc="8648F680">
      <w:numFmt w:val="bullet"/>
      <w:lvlText w:val="•"/>
      <w:lvlJc w:val="left"/>
      <w:pPr>
        <w:ind w:left="6592" w:hanging="171"/>
      </w:pPr>
      <w:rPr>
        <w:rFonts w:hint="default"/>
        <w:lang w:val="ru-RU" w:eastAsia="en-US" w:bidi="ar-SA"/>
      </w:rPr>
    </w:lvl>
    <w:lvl w:ilvl="7" w:tplc="409CFD16">
      <w:numFmt w:val="bullet"/>
      <w:lvlText w:val="•"/>
      <w:lvlJc w:val="left"/>
      <w:pPr>
        <w:ind w:left="7644" w:hanging="171"/>
      </w:pPr>
      <w:rPr>
        <w:rFonts w:hint="default"/>
        <w:lang w:val="ru-RU" w:eastAsia="en-US" w:bidi="ar-SA"/>
      </w:rPr>
    </w:lvl>
    <w:lvl w:ilvl="8" w:tplc="F506A1EA">
      <w:numFmt w:val="bullet"/>
      <w:lvlText w:val="•"/>
      <w:lvlJc w:val="left"/>
      <w:pPr>
        <w:ind w:left="8696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5C0045B4"/>
    <w:multiLevelType w:val="hybridMultilevel"/>
    <w:tmpl w:val="8D00E30E"/>
    <w:lvl w:ilvl="0" w:tplc="453A3DCA">
      <w:numFmt w:val="bullet"/>
      <w:lvlText w:val="-"/>
      <w:lvlJc w:val="left"/>
      <w:pPr>
        <w:ind w:left="27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BB85C26">
      <w:numFmt w:val="bullet"/>
      <w:lvlText w:val="•"/>
      <w:lvlJc w:val="left"/>
      <w:pPr>
        <w:ind w:left="1332" w:hanging="296"/>
      </w:pPr>
      <w:rPr>
        <w:rFonts w:hint="default"/>
        <w:lang w:val="ru-RU" w:eastAsia="en-US" w:bidi="ar-SA"/>
      </w:rPr>
    </w:lvl>
    <w:lvl w:ilvl="2" w:tplc="7BCCB866">
      <w:numFmt w:val="bullet"/>
      <w:lvlText w:val="•"/>
      <w:lvlJc w:val="left"/>
      <w:pPr>
        <w:ind w:left="2384" w:hanging="296"/>
      </w:pPr>
      <w:rPr>
        <w:rFonts w:hint="default"/>
        <w:lang w:val="ru-RU" w:eastAsia="en-US" w:bidi="ar-SA"/>
      </w:rPr>
    </w:lvl>
    <w:lvl w:ilvl="3" w:tplc="C77C7680">
      <w:numFmt w:val="bullet"/>
      <w:lvlText w:val="•"/>
      <w:lvlJc w:val="left"/>
      <w:pPr>
        <w:ind w:left="3436" w:hanging="296"/>
      </w:pPr>
      <w:rPr>
        <w:rFonts w:hint="default"/>
        <w:lang w:val="ru-RU" w:eastAsia="en-US" w:bidi="ar-SA"/>
      </w:rPr>
    </w:lvl>
    <w:lvl w:ilvl="4" w:tplc="95D0B5BA">
      <w:numFmt w:val="bullet"/>
      <w:lvlText w:val="•"/>
      <w:lvlJc w:val="left"/>
      <w:pPr>
        <w:ind w:left="4488" w:hanging="296"/>
      </w:pPr>
      <w:rPr>
        <w:rFonts w:hint="default"/>
        <w:lang w:val="ru-RU" w:eastAsia="en-US" w:bidi="ar-SA"/>
      </w:rPr>
    </w:lvl>
    <w:lvl w:ilvl="5" w:tplc="5454A19A">
      <w:numFmt w:val="bullet"/>
      <w:lvlText w:val="•"/>
      <w:lvlJc w:val="left"/>
      <w:pPr>
        <w:ind w:left="5540" w:hanging="296"/>
      </w:pPr>
      <w:rPr>
        <w:rFonts w:hint="default"/>
        <w:lang w:val="ru-RU" w:eastAsia="en-US" w:bidi="ar-SA"/>
      </w:rPr>
    </w:lvl>
    <w:lvl w:ilvl="6" w:tplc="3118D05A">
      <w:numFmt w:val="bullet"/>
      <w:lvlText w:val="•"/>
      <w:lvlJc w:val="left"/>
      <w:pPr>
        <w:ind w:left="6592" w:hanging="296"/>
      </w:pPr>
      <w:rPr>
        <w:rFonts w:hint="default"/>
        <w:lang w:val="ru-RU" w:eastAsia="en-US" w:bidi="ar-SA"/>
      </w:rPr>
    </w:lvl>
    <w:lvl w:ilvl="7" w:tplc="9118D2CE">
      <w:numFmt w:val="bullet"/>
      <w:lvlText w:val="•"/>
      <w:lvlJc w:val="left"/>
      <w:pPr>
        <w:ind w:left="7644" w:hanging="296"/>
      </w:pPr>
      <w:rPr>
        <w:rFonts w:hint="default"/>
        <w:lang w:val="ru-RU" w:eastAsia="en-US" w:bidi="ar-SA"/>
      </w:rPr>
    </w:lvl>
    <w:lvl w:ilvl="8" w:tplc="E3BADAD4">
      <w:numFmt w:val="bullet"/>
      <w:lvlText w:val="•"/>
      <w:lvlJc w:val="left"/>
      <w:pPr>
        <w:ind w:left="8696" w:hanging="2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4D6A"/>
    <w:rsid w:val="00084D6A"/>
    <w:rsid w:val="006317BD"/>
    <w:rsid w:val="008378B9"/>
    <w:rsid w:val="00A11CE3"/>
    <w:rsid w:val="00C92551"/>
    <w:rsid w:val="00EB1FFE"/>
    <w:rsid w:val="00F1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AC50"/>
  <w15:docId w15:val="{6BE21DC1-AC46-47C5-B2C6-2D75F682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3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B1F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9C88-EBFF-46FD-A415-2C0CB75D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Кутдусовна</dc:creator>
  <cp:lastModifiedBy>porog-school@yandex.ru</cp:lastModifiedBy>
  <cp:revision>3</cp:revision>
  <dcterms:created xsi:type="dcterms:W3CDTF">2025-01-30T04:04:00Z</dcterms:created>
  <dcterms:modified xsi:type="dcterms:W3CDTF">2025-01-30T05:19:00Z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