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F7" w:rsidRPr="0033139E" w:rsidRDefault="00BF1C52" w:rsidP="00BF1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39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3139E" w:rsidRPr="0033139E" w:rsidRDefault="00BF1C52" w:rsidP="00483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39E">
        <w:rPr>
          <w:rFonts w:ascii="Times New Roman" w:hAnsi="Times New Roman" w:cs="Times New Roman"/>
          <w:sz w:val="24"/>
          <w:szCs w:val="24"/>
        </w:rPr>
        <w:t>«Порогская средняя общеобразовательная школа</w:t>
      </w:r>
      <w:r w:rsidR="00C64D34" w:rsidRPr="0033139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BF1C52" w:rsidRDefault="00BF1C52" w:rsidP="00BF1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C52">
        <w:rPr>
          <w:rFonts w:ascii="Times New Roman" w:hAnsi="Times New Roman" w:cs="Times New Roman"/>
          <w:sz w:val="28"/>
          <w:szCs w:val="28"/>
        </w:rPr>
        <w:t>План работы школьного музея «Школьная планета»</w:t>
      </w:r>
    </w:p>
    <w:p w:rsidR="00BF1C52" w:rsidRDefault="00BF1C52" w:rsidP="00BF1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уч.</w:t>
      </w:r>
      <w:r w:rsidR="00C6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017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394"/>
        <w:gridCol w:w="1814"/>
        <w:gridCol w:w="1843"/>
      </w:tblGrid>
      <w:tr w:rsidR="00BF1C52" w:rsidRPr="00BF1C52" w:rsidTr="00483E39">
        <w:trPr>
          <w:trHeight w:val="371"/>
        </w:trPr>
        <w:tc>
          <w:tcPr>
            <w:tcW w:w="709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BF1C5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Направление деятельности </w:t>
            </w:r>
          </w:p>
        </w:tc>
        <w:tc>
          <w:tcPr>
            <w:tcW w:w="439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Содержание</w:t>
            </w:r>
          </w:p>
        </w:tc>
        <w:tc>
          <w:tcPr>
            <w:tcW w:w="181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Сроки проведения</w:t>
            </w:r>
          </w:p>
        </w:tc>
        <w:tc>
          <w:tcPr>
            <w:tcW w:w="1843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Ответственный</w:t>
            </w:r>
          </w:p>
        </w:tc>
      </w:tr>
      <w:tr w:rsidR="00C64D34" w:rsidRPr="00BF1C52" w:rsidTr="00483E39">
        <w:trPr>
          <w:trHeight w:val="467"/>
        </w:trPr>
        <w:tc>
          <w:tcPr>
            <w:tcW w:w="709" w:type="dxa"/>
            <w:vMerge w:val="restart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1418" w:type="dxa"/>
            <w:vMerge w:val="restart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Организационная работа</w:t>
            </w:r>
          </w:p>
        </w:tc>
        <w:tc>
          <w:tcPr>
            <w:tcW w:w="439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  <w:r w:rsidRPr="00BF1C52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  <w:r w:rsidRPr="00BF1C52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F1C52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BF1C52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музея</w:t>
            </w:r>
            <w:r w:rsidRPr="00BF1C52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F1C52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="00C64D34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2024-2025 учебный год</w:t>
            </w:r>
          </w:p>
        </w:tc>
        <w:tc>
          <w:tcPr>
            <w:tcW w:w="1814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2024 г.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579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Оформление музейной документации</w:t>
            </w:r>
          </w:p>
        </w:tc>
        <w:tc>
          <w:tcPr>
            <w:tcW w:w="1814" w:type="dxa"/>
          </w:tcPr>
          <w:p w:rsidR="00C64D34" w:rsidRDefault="00BF1C52" w:rsidP="00BF1C52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Сентябрь</w:t>
            </w:r>
            <w:r w:rsidRPr="00BF1C5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="00C64D3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2024</w:t>
            </w:r>
            <w:r w:rsidRPr="00BF1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г. </w:t>
            </w:r>
          </w:p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511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F1C52" w:rsidRPr="00BF1C52" w:rsidRDefault="00C64D34" w:rsidP="004506A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актива </w:t>
            </w:r>
            <w:r w:rsidR="00BF1C52" w:rsidRPr="00BF1C52">
              <w:rPr>
                <w:rFonts w:ascii="Times New Roman" w:eastAsia="Times New Roman" w:hAnsi="Times New Roman" w:cs="Times New Roman"/>
                <w:lang w:val="ru-RU"/>
              </w:rPr>
              <w:t>школьного музея, распределение обязанностей между членами актива школьного музея</w:t>
            </w:r>
          </w:p>
        </w:tc>
        <w:tc>
          <w:tcPr>
            <w:tcW w:w="1814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2024 г.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433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F1C52" w:rsidRPr="00BF1C52" w:rsidRDefault="00BF1C52" w:rsidP="004506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F1C52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заседаний</w:t>
            </w:r>
            <w:r w:rsidRPr="00BF1C5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актива</w:t>
            </w:r>
            <w:r w:rsidRPr="00BF1C5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 xml:space="preserve">школьного </w:t>
            </w:r>
            <w:r w:rsidRPr="00BF1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музея.</w:t>
            </w:r>
          </w:p>
        </w:tc>
        <w:tc>
          <w:tcPr>
            <w:tcW w:w="181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779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Поддержание</w:t>
            </w:r>
            <w:r w:rsidRPr="00BF1C52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надлежащего</w:t>
            </w:r>
            <w:r w:rsidRPr="00BF1C5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BF1C52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помещения</w:t>
            </w:r>
            <w:r w:rsidRPr="00BF1C52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и фондов музея.</w:t>
            </w:r>
          </w:p>
        </w:tc>
        <w:tc>
          <w:tcPr>
            <w:tcW w:w="181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853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раздела на официальном 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сайте </w:t>
            </w: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«Порогская СОШ» посвященного работе школьного музея.</w:t>
            </w:r>
          </w:p>
        </w:tc>
        <w:tc>
          <w:tcPr>
            <w:tcW w:w="181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BF1C52" w:rsidRPr="00BF1C52" w:rsidRDefault="00C64D34" w:rsidP="00BF1C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школьного музея</w:t>
            </w:r>
          </w:p>
        </w:tc>
      </w:tr>
      <w:tr w:rsidR="00C64D34" w:rsidRPr="00BF1C52" w:rsidTr="00483E39">
        <w:trPr>
          <w:trHeight w:val="1115"/>
        </w:trPr>
        <w:tc>
          <w:tcPr>
            <w:tcW w:w="709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Оказание</w:t>
            </w:r>
            <w:r w:rsidRPr="00BF1C5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BF1C5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F1C5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информационной</w:t>
            </w:r>
            <w:r w:rsidRPr="00BF1C5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lang w:val="ru-RU"/>
              </w:rPr>
              <w:t>помощи классным руководителям по подготовке и</w:t>
            </w:r>
            <w:r w:rsidR="00C64D34">
              <w:rPr>
                <w:rFonts w:ascii="Times New Roman" w:eastAsia="Times New Roman" w:hAnsi="Times New Roman" w:cs="Times New Roman"/>
                <w:lang w:val="ru-RU"/>
              </w:rPr>
              <w:t xml:space="preserve"> проведению классных часов</w:t>
            </w:r>
            <w:r w:rsidRPr="00BF1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814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BF1C52" w:rsidRPr="00BF1C52" w:rsidRDefault="00BF1C52" w:rsidP="00BF1C52">
            <w:pPr>
              <w:rPr>
                <w:rFonts w:ascii="Times New Roman" w:eastAsia="Times New Roman" w:hAnsi="Times New Roman" w:cs="Times New Roman"/>
              </w:rPr>
            </w:pPr>
            <w:r w:rsidRPr="00BF1C52">
              <w:rPr>
                <w:rFonts w:ascii="Times New Roman" w:eastAsia="Times New Roman" w:hAnsi="Times New Roman" w:cs="Times New Roman"/>
                <w:spacing w:val="-2"/>
              </w:rPr>
              <w:t>Руководитель</w:t>
            </w:r>
            <w:r w:rsidRPr="00BF1C5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F1C52">
              <w:rPr>
                <w:rFonts w:ascii="Times New Roman" w:eastAsia="Times New Roman" w:hAnsi="Times New Roman" w:cs="Times New Roman"/>
                <w:spacing w:val="-4"/>
              </w:rPr>
              <w:t>музея</w:t>
            </w:r>
          </w:p>
        </w:tc>
      </w:tr>
      <w:tr w:rsidR="00C64D34" w:rsidRPr="00BF1C52" w:rsidTr="00483E39">
        <w:trPr>
          <w:trHeight w:val="1115"/>
        </w:trPr>
        <w:tc>
          <w:tcPr>
            <w:tcW w:w="709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506A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обзорных</w:t>
            </w:r>
            <w:r w:rsidRPr="004506A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действующим</w:t>
            </w:r>
          </w:p>
          <w:p w:rsidR="00C64D34" w:rsidRPr="00483E39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экспозициям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музея</w:t>
            </w:r>
            <w:r w:rsidRPr="00483E3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83E3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483E3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учеников, учащихся школы и гостей.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1115"/>
        </w:trPr>
        <w:tc>
          <w:tcPr>
            <w:tcW w:w="709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Подготовка</w:t>
            </w:r>
            <w:r w:rsidRPr="004506AF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творческих</w:t>
            </w:r>
            <w:r w:rsidRPr="004506A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работ</w:t>
            </w:r>
            <w:r w:rsidRPr="004506A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для</w:t>
            </w:r>
            <w:r w:rsidRPr="004506AF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участия школьников (учителей) в</w:t>
            </w:r>
          </w:p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конкурсах,</w:t>
            </w:r>
            <w:r w:rsidRPr="004506AF">
              <w:rPr>
                <w:rFonts w:ascii="Times New Roman" w:hAnsi="Times New Roman" w:cs="Times New Roman"/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конференциях</w:t>
            </w:r>
            <w:r w:rsidRPr="004506AF">
              <w:rPr>
                <w:rFonts w:ascii="Times New Roman" w:hAnsi="Times New Roman" w:cs="Times New Roman"/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и</w:t>
            </w:r>
            <w:r w:rsidRPr="004506AF">
              <w:rPr>
                <w:rFonts w:ascii="Times New Roman" w:hAnsi="Times New Roman" w:cs="Times New Roman"/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других</w:t>
            </w:r>
            <w:r w:rsidRPr="004506AF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  <w:lang w:val="ru-RU"/>
              </w:rPr>
              <w:t>мероприятиях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431"/>
        </w:trPr>
        <w:tc>
          <w:tcPr>
            <w:tcW w:w="709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64D34" w:rsidRPr="00BF1C52" w:rsidRDefault="00C64D34" w:rsidP="004506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Участие</w:t>
            </w:r>
            <w:r w:rsidRPr="004506AF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</w:t>
            </w:r>
            <w:r w:rsidRPr="004506AF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муниципальных</w:t>
            </w:r>
            <w:r w:rsidRPr="004506AF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конкурсах,</w:t>
            </w:r>
            <w:r w:rsidRPr="004506AF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выставках, форумах, мероприятиях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учебного </w:t>
            </w:r>
            <w:r w:rsidRPr="004506AF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6A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521"/>
        </w:trPr>
        <w:tc>
          <w:tcPr>
            <w:tcW w:w="709" w:type="dxa"/>
            <w:vMerge w:val="restart"/>
          </w:tcPr>
          <w:p w:rsidR="00C64D34" w:rsidRPr="00C64D34" w:rsidRDefault="00C64D34" w:rsidP="00C64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83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394" w:type="dxa"/>
          </w:tcPr>
          <w:p w:rsidR="00C64D34" w:rsidRPr="00483E39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3E3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накопление</w:t>
            </w:r>
            <w:r w:rsidRPr="00483E3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пополнения </w:t>
            </w:r>
            <w:r w:rsidRPr="00483E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фондов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64D34" w:rsidRPr="004506AF" w:rsidRDefault="00C64D34" w:rsidP="00C64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492"/>
        </w:trPr>
        <w:tc>
          <w:tcPr>
            <w:tcW w:w="709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C64D34" w:rsidRPr="00C64D34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группы экскурсоводов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4506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06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500"/>
        </w:trPr>
        <w:tc>
          <w:tcPr>
            <w:tcW w:w="709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C64D34" w:rsidRPr="00C64D34" w:rsidRDefault="00C64D34" w:rsidP="00C64D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C64D34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64D34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экскурсоводов,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673"/>
        </w:trPr>
        <w:tc>
          <w:tcPr>
            <w:tcW w:w="709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C64D34" w:rsidRPr="00483E39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483E3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обзорных</w:t>
            </w:r>
            <w:r w:rsidRPr="00483E3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тематических экскурсий.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64D34" w:rsidRPr="004506AF" w:rsidRDefault="00C64D34" w:rsidP="00C64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</w:tr>
      <w:tr w:rsidR="00C64D34" w:rsidRPr="00BF1C52" w:rsidTr="00483E39">
        <w:trPr>
          <w:trHeight w:val="1115"/>
        </w:trPr>
        <w:tc>
          <w:tcPr>
            <w:tcW w:w="709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C64D34" w:rsidRDefault="00C64D34" w:rsidP="004506A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C64D34" w:rsidRPr="00483E39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обзорных</w:t>
            </w:r>
            <w:r w:rsidRPr="00483E3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C64D34" w:rsidRPr="00483E39" w:rsidRDefault="00C64D34" w:rsidP="00C64D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483E3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483E3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64D34" w:rsidRPr="004506AF" w:rsidRDefault="00C64D34" w:rsidP="00450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экскурсоводов.</w:t>
            </w:r>
          </w:p>
        </w:tc>
      </w:tr>
      <w:tr w:rsidR="0033139E" w:rsidRPr="00BF1C52" w:rsidTr="00483E39">
        <w:trPr>
          <w:trHeight w:val="1115"/>
        </w:trPr>
        <w:tc>
          <w:tcPr>
            <w:tcW w:w="709" w:type="dxa"/>
            <w:vMerge/>
          </w:tcPr>
          <w:p w:rsidR="0033139E" w:rsidRPr="00BF1C52" w:rsidRDefault="0033139E" w:rsidP="00331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139E" w:rsidRPr="00BF1C52" w:rsidRDefault="0033139E" w:rsidP="00331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бесед, лекций к знаменательным</w:t>
            </w:r>
            <w:r w:rsidRPr="00483E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датам года: </w:t>
            </w:r>
          </w:p>
          <w:p w:rsidR="0033139E" w:rsidRPr="00C64D34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октября –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еждународный день пожилых людей</w:t>
            </w:r>
          </w:p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83E3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 w:rsidRPr="00483E3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3E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83E3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учителя.</w:t>
            </w:r>
          </w:p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483E3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483E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единства,</w:t>
            </w:r>
          </w:p>
          <w:p w:rsidR="0033139E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64D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C64D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64D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64D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неизвестного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солдата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139E" w:rsidRPr="00C64D34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 – День героев Отечества, Рождественские посиделки</w:t>
            </w:r>
          </w:p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483E3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</w:t>
            </w:r>
            <w:r w:rsidRPr="00483E3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83E3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снятия</w:t>
            </w:r>
            <w:r w:rsidRPr="00483E3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блокады </w:t>
            </w:r>
            <w:r w:rsidRPr="00483E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Ленинграда</w:t>
            </w:r>
          </w:p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83E3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483E3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3E3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годовщина</w:t>
            </w:r>
            <w:r w:rsidRPr="00483E3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83E3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483E3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483E3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Вооруженных</w:t>
            </w:r>
            <w:r w:rsidRPr="00483E3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 СССР</w:t>
            </w:r>
            <w:r w:rsidRPr="00483E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 армией гитлеровской Германии в 1943 году</w:t>
            </w:r>
            <w:r w:rsidRPr="00483E3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Сталинградской битве.</w:t>
            </w:r>
          </w:p>
          <w:p w:rsidR="0033139E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64D3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вывода</w:t>
            </w:r>
            <w:r w:rsidRPr="00C64D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советских</w:t>
            </w:r>
            <w:r w:rsidRPr="00C64D3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</w:t>
            </w:r>
            <w:r w:rsidRPr="00C64D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64D3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Афганистана </w:t>
            </w:r>
          </w:p>
          <w:p w:rsidR="0033139E" w:rsidRPr="00C64D34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февраля – День защитника Отечества,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Масленица</w:t>
            </w:r>
          </w:p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483E3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83E3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освобождения</w:t>
            </w:r>
            <w:r w:rsidRPr="00483E3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узников фашистских концлагерей,</w:t>
            </w:r>
          </w:p>
          <w:p w:rsidR="0033139E" w:rsidRDefault="0033139E" w:rsidP="0033139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12</w:t>
            </w:r>
            <w:r w:rsidRPr="00C64D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апреля</w:t>
            </w:r>
            <w:r w:rsidRPr="00C64D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C64D3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День</w:t>
            </w:r>
            <w:r w:rsidRPr="00C64D3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космонавтики</w:t>
            </w:r>
            <w:r w:rsidRPr="00C64D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33139E" w:rsidRPr="00C64D34" w:rsidRDefault="0033139E" w:rsidP="0033139E">
            <w:pPr>
              <w:pStyle w:val="a4"/>
              <w:rPr>
                <w:szCs w:val="24"/>
                <w:lang w:val="ru-RU"/>
              </w:rPr>
            </w:pPr>
            <w:r w:rsidRPr="00C64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 День Победы.</w:t>
            </w:r>
          </w:p>
        </w:tc>
        <w:tc>
          <w:tcPr>
            <w:tcW w:w="1814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</w:tr>
      <w:tr w:rsidR="0033139E" w:rsidRPr="00BF1C52" w:rsidTr="00483E39">
        <w:trPr>
          <w:trHeight w:val="1115"/>
        </w:trPr>
        <w:tc>
          <w:tcPr>
            <w:tcW w:w="709" w:type="dxa"/>
            <w:vMerge w:val="restart"/>
          </w:tcPr>
          <w:p w:rsidR="0033139E" w:rsidRPr="00C64D34" w:rsidRDefault="0033139E" w:rsidP="0033139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3. </w:t>
            </w:r>
          </w:p>
        </w:tc>
        <w:tc>
          <w:tcPr>
            <w:tcW w:w="1418" w:type="dxa"/>
            <w:vMerge w:val="restart"/>
          </w:tcPr>
          <w:p w:rsidR="0033139E" w:rsidRPr="00C64D34" w:rsidRDefault="0033139E" w:rsidP="0033139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Научно-исследовательская</w:t>
            </w:r>
          </w:p>
        </w:tc>
        <w:tc>
          <w:tcPr>
            <w:tcW w:w="4394" w:type="dxa"/>
          </w:tcPr>
          <w:p w:rsidR="0033139E" w:rsidRPr="00483E39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:rsidR="0033139E" w:rsidRPr="00C64D34" w:rsidRDefault="0033139E" w:rsidP="003313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работ, на основе материалов, хранящихся в школьном музее.</w:t>
            </w:r>
          </w:p>
        </w:tc>
        <w:tc>
          <w:tcPr>
            <w:tcW w:w="1814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</w:tr>
      <w:tr w:rsidR="0033139E" w:rsidRPr="00BF1C52" w:rsidTr="00483E39">
        <w:trPr>
          <w:trHeight w:val="1115"/>
        </w:trPr>
        <w:tc>
          <w:tcPr>
            <w:tcW w:w="709" w:type="dxa"/>
            <w:vMerge/>
          </w:tcPr>
          <w:p w:rsidR="0033139E" w:rsidRPr="00C64D34" w:rsidRDefault="0033139E" w:rsidP="0033139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33139E" w:rsidRPr="00C64D34" w:rsidRDefault="0033139E" w:rsidP="0033139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33139E" w:rsidRPr="00BE17FC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BE17F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BE17F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E17F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BE17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исследовательских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r w:rsidRPr="00BE17F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E17F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BE17F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E1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историко – патриотической </w:t>
            </w:r>
            <w:r w:rsidRPr="00BE17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814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A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506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33139E" w:rsidRPr="004506AF" w:rsidRDefault="0033139E" w:rsidP="003313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4506A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06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</w:t>
            </w:r>
          </w:p>
        </w:tc>
      </w:tr>
    </w:tbl>
    <w:p w:rsidR="00BF1C52" w:rsidRDefault="00BF1C52" w:rsidP="00BF1C52">
      <w:pPr>
        <w:rPr>
          <w:rFonts w:ascii="Times New Roman" w:hAnsi="Times New Roman" w:cs="Times New Roman"/>
          <w:sz w:val="28"/>
          <w:szCs w:val="28"/>
        </w:rPr>
      </w:pPr>
    </w:p>
    <w:p w:rsidR="0033139E" w:rsidRPr="00BF1C52" w:rsidRDefault="0033139E" w:rsidP="003313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 Изотьева М.М.</w:t>
      </w:r>
    </w:p>
    <w:sectPr w:rsidR="0033139E" w:rsidRPr="00BF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023"/>
    <w:multiLevelType w:val="hybridMultilevel"/>
    <w:tmpl w:val="E85A8124"/>
    <w:lvl w:ilvl="0" w:tplc="D4F698BE">
      <w:numFmt w:val="bullet"/>
      <w:lvlText w:val="-"/>
      <w:lvlJc w:val="left"/>
      <w:pPr>
        <w:ind w:left="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49A80CB6"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2" w:tplc="14988F88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3" w:tplc="F2F44644">
      <w:numFmt w:val="bullet"/>
      <w:lvlText w:val="•"/>
      <w:lvlJc w:val="left"/>
      <w:pPr>
        <w:ind w:left="1923" w:hanging="144"/>
      </w:pPr>
      <w:rPr>
        <w:rFonts w:hint="default"/>
        <w:lang w:val="ru-RU" w:eastAsia="en-US" w:bidi="ar-SA"/>
      </w:rPr>
    </w:lvl>
    <w:lvl w:ilvl="4" w:tplc="2E644082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5" w:tplc="4906E5DA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6" w:tplc="60C4A810">
      <w:numFmt w:val="bullet"/>
      <w:lvlText w:val="•"/>
      <w:lvlJc w:val="left"/>
      <w:pPr>
        <w:ind w:left="3766" w:hanging="144"/>
      </w:pPr>
      <w:rPr>
        <w:rFonts w:hint="default"/>
        <w:lang w:val="ru-RU" w:eastAsia="en-US" w:bidi="ar-SA"/>
      </w:rPr>
    </w:lvl>
    <w:lvl w:ilvl="7" w:tplc="1CB0F066">
      <w:numFmt w:val="bullet"/>
      <w:lvlText w:val="•"/>
      <w:lvlJc w:val="left"/>
      <w:pPr>
        <w:ind w:left="4380" w:hanging="144"/>
      </w:pPr>
      <w:rPr>
        <w:rFonts w:hint="default"/>
        <w:lang w:val="ru-RU" w:eastAsia="en-US" w:bidi="ar-SA"/>
      </w:rPr>
    </w:lvl>
    <w:lvl w:ilvl="8" w:tplc="24CA9BCA">
      <w:numFmt w:val="bullet"/>
      <w:lvlText w:val="•"/>
      <w:lvlJc w:val="left"/>
      <w:pPr>
        <w:ind w:left="499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02"/>
    <w:rsid w:val="0033139E"/>
    <w:rsid w:val="004506AF"/>
    <w:rsid w:val="00483E39"/>
    <w:rsid w:val="005E2002"/>
    <w:rsid w:val="00BE17FC"/>
    <w:rsid w:val="00BF1C52"/>
    <w:rsid w:val="00C64D34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74E5"/>
  <w15:chartTrackingRefBased/>
  <w15:docId w15:val="{9FB6502E-F079-46CC-8AEE-CA09382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C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06A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506AF"/>
    <w:pPr>
      <w:widowControl w:val="0"/>
      <w:autoSpaceDE w:val="0"/>
      <w:autoSpaceDN w:val="0"/>
      <w:spacing w:after="0" w:line="240" w:lineRule="auto"/>
      <w:ind w:left="83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64D3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porog-school@yandex.ru</dc:creator>
  <cp:keywords/>
  <dc:description/>
  <cp:lastModifiedBy>porog-school@yandex.ru</cp:lastModifiedBy>
  <cp:revision>3</cp:revision>
  <dcterms:created xsi:type="dcterms:W3CDTF">2025-02-03T04:06:00Z</dcterms:created>
  <dcterms:modified xsi:type="dcterms:W3CDTF">2025-02-03T04:52:00Z</dcterms:modified>
</cp:coreProperties>
</file>